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D2BA04" w14:textId="77777777" w:rsidR="007B4777" w:rsidRPr="00E36854" w:rsidRDefault="002E6D48" w:rsidP="00E36854">
      <w:pPr>
        <w:spacing w:line="360" w:lineRule="auto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 xml:space="preserve">Załącznik nr </w:t>
      </w:r>
      <w:r w:rsidR="00F37E7A" w:rsidRPr="00E36854">
        <w:rPr>
          <w:rFonts w:ascii="Arial" w:hAnsi="Arial" w:cs="Arial"/>
          <w:sz w:val="22"/>
          <w:szCs w:val="22"/>
        </w:rPr>
        <w:t>7</w:t>
      </w:r>
      <w:r w:rsidR="00B02D57" w:rsidRPr="00E36854">
        <w:rPr>
          <w:rFonts w:ascii="Arial" w:hAnsi="Arial" w:cs="Arial"/>
          <w:sz w:val="22"/>
          <w:szCs w:val="22"/>
        </w:rPr>
        <w:t xml:space="preserve"> do </w:t>
      </w:r>
      <w:r w:rsidR="00B73C9A" w:rsidRPr="00E36854">
        <w:rPr>
          <w:rFonts w:ascii="Arial" w:hAnsi="Arial" w:cs="Arial"/>
          <w:sz w:val="22"/>
          <w:szCs w:val="22"/>
        </w:rPr>
        <w:t>S</w:t>
      </w:r>
      <w:r w:rsidR="005E0A4D" w:rsidRPr="00E36854">
        <w:rPr>
          <w:rFonts w:ascii="Arial" w:hAnsi="Arial" w:cs="Arial"/>
          <w:sz w:val="22"/>
          <w:szCs w:val="22"/>
        </w:rPr>
        <w:t>WZ</w:t>
      </w:r>
    </w:p>
    <w:p w14:paraId="2336E334" w14:textId="77777777" w:rsidR="0004580B" w:rsidRPr="00E36854" w:rsidRDefault="0004580B" w:rsidP="00E36854">
      <w:pPr>
        <w:rPr>
          <w:rFonts w:ascii="Arial" w:hAnsi="Arial" w:cs="Arial"/>
          <w:sz w:val="22"/>
          <w:szCs w:val="22"/>
        </w:rPr>
      </w:pPr>
    </w:p>
    <w:p w14:paraId="0BB6FAC4" w14:textId="77777777" w:rsidR="0004580B" w:rsidRPr="00E36854" w:rsidRDefault="0004580B" w:rsidP="00E36854">
      <w:pPr>
        <w:rPr>
          <w:rFonts w:ascii="Arial" w:hAnsi="Arial" w:cs="Arial"/>
          <w:sz w:val="22"/>
          <w:szCs w:val="22"/>
        </w:rPr>
      </w:pPr>
    </w:p>
    <w:p w14:paraId="05BEDF83" w14:textId="77777777" w:rsidR="00616826" w:rsidRPr="00E36854" w:rsidRDefault="0004580B" w:rsidP="00E36854">
      <w:pPr>
        <w:pStyle w:val="Nagwek1"/>
        <w:jc w:val="left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PROGRAM FUNKCJONALNO-UŻYTKOWY</w:t>
      </w:r>
    </w:p>
    <w:p w14:paraId="069161CF" w14:textId="4055144A" w:rsidR="00405AB1" w:rsidRPr="00E36854" w:rsidRDefault="00405AB1" w:rsidP="00E36854">
      <w:pPr>
        <w:rPr>
          <w:rFonts w:ascii="Arial" w:hAnsi="Arial" w:cs="Arial"/>
          <w:sz w:val="22"/>
          <w:szCs w:val="22"/>
        </w:rPr>
      </w:pPr>
    </w:p>
    <w:p w14:paraId="1AF82716" w14:textId="77777777" w:rsidR="00EF3C21" w:rsidRPr="00E36854" w:rsidRDefault="00EF3C21" w:rsidP="00E36854">
      <w:pPr>
        <w:rPr>
          <w:rFonts w:ascii="Arial" w:hAnsi="Arial" w:cs="Arial"/>
          <w:sz w:val="22"/>
          <w:szCs w:val="22"/>
        </w:rPr>
      </w:pPr>
    </w:p>
    <w:p w14:paraId="55680502" w14:textId="77777777" w:rsidR="007939FD" w:rsidRPr="00E36854" w:rsidRDefault="007939FD" w:rsidP="00E36854">
      <w:pPr>
        <w:rPr>
          <w:rFonts w:ascii="Arial" w:hAnsi="Arial" w:cs="Arial"/>
          <w:sz w:val="22"/>
          <w:szCs w:val="22"/>
        </w:rPr>
      </w:pPr>
    </w:p>
    <w:p w14:paraId="305DA6C0" w14:textId="760F0408" w:rsidR="00A36196" w:rsidRPr="00E36854" w:rsidRDefault="00F648B9" w:rsidP="00E36854">
      <w:pPr>
        <w:pStyle w:val="Tytu"/>
        <w:spacing w:line="360" w:lineRule="auto"/>
        <w:ind w:firstLine="0"/>
        <w:jc w:val="left"/>
        <w:rPr>
          <w:sz w:val="22"/>
          <w:szCs w:val="22"/>
        </w:rPr>
      </w:pPr>
      <w:r w:rsidRPr="00E36854">
        <w:rPr>
          <w:sz w:val="22"/>
          <w:szCs w:val="22"/>
        </w:rPr>
        <w:t xml:space="preserve">Modernizacja boiska do piłki nożnej „Orlik” przy Zespole Szkół </w:t>
      </w:r>
      <w:r w:rsidR="0025112B" w:rsidRPr="00E36854">
        <w:rPr>
          <w:sz w:val="22"/>
          <w:szCs w:val="22"/>
        </w:rPr>
        <w:br/>
      </w:r>
      <w:r w:rsidRPr="00E36854">
        <w:rPr>
          <w:sz w:val="22"/>
          <w:szCs w:val="22"/>
        </w:rPr>
        <w:t>Handlowo-Ekonomicznych, ul. Gen. J. Bema 105</w:t>
      </w:r>
      <w:r w:rsidR="0025112B" w:rsidRPr="00E36854">
        <w:rPr>
          <w:sz w:val="22"/>
          <w:szCs w:val="22"/>
        </w:rPr>
        <w:t xml:space="preserve"> – w formule projektuj i buduj</w:t>
      </w:r>
      <w:r w:rsidR="00A36196" w:rsidRPr="00E36854">
        <w:rPr>
          <w:sz w:val="22"/>
          <w:szCs w:val="22"/>
        </w:rPr>
        <w:br/>
      </w:r>
    </w:p>
    <w:p w14:paraId="77B9698B" w14:textId="77777777" w:rsidR="00405AB1" w:rsidRPr="00E36854" w:rsidRDefault="00405AB1" w:rsidP="00E36854">
      <w:pPr>
        <w:spacing w:line="360" w:lineRule="auto"/>
        <w:rPr>
          <w:rFonts w:ascii="Arial" w:hAnsi="Arial" w:cs="Arial"/>
          <w:sz w:val="22"/>
          <w:szCs w:val="22"/>
        </w:rPr>
      </w:pPr>
    </w:p>
    <w:p w14:paraId="1F12F295" w14:textId="77777777" w:rsidR="00A60BE5" w:rsidRPr="00E36854" w:rsidRDefault="00A60BE5" w:rsidP="00E36854">
      <w:pPr>
        <w:spacing w:line="360" w:lineRule="auto"/>
        <w:rPr>
          <w:rFonts w:ascii="Arial" w:hAnsi="Arial" w:cs="Arial"/>
          <w:sz w:val="22"/>
          <w:szCs w:val="22"/>
        </w:rPr>
      </w:pPr>
    </w:p>
    <w:p w14:paraId="34F105FC" w14:textId="77777777" w:rsidR="00A60BE5" w:rsidRPr="00E36854" w:rsidRDefault="00A60BE5" w:rsidP="00E36854">
      <w:pPr>
        <w:spacing w:line="360" w:lineRule="auto"/>
        <w:rPr>
          <w:rFonts w:ascii="Arial" w:hAnsi="Arial" w:cs="Arial"/>
          <w:sz w:val="22"/>
          <w:szCs w:val="22"/>
        </w:rPr>
      </w:pPr>
    </w:p>
    <w:p w14:paraId="1D7F75CE" w14:textId="77777777" w:rsidR="0004580B" w:rsidRPr="00E36854" w:rsidRDefault="0004580B" w:rsidP="00E36854">
      <w:pPr>
        <w:spacing w:line="360" w:lineRule="auto"/>
        <w:rPr>
          <w:rFonts w:ascii="Arial" w:hAnsi="Arial" w:cs="Arial"/>
          <w:b/>
          <w:sz w:val="22"/>
          <w:szCs w:val="22"/>
        </w:rPr>
      </w:pPr>
    </w:p>
    <w:p w14:paraId="3DD730D5" w14:textId="77777777" w:rsidR="00616826" w:rsidRPr="00E36854" w:rsidRDefault="00D01B71" w:rsidP="00E36854">
      <w:pPr>
        <w:spacing w:line="276" w:lineRule="auto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 xml:space="preserve">Zamawiający: </w:t>
      </w:r>
      <w:r w:rsidR="00616826" w:rsidRPr="00E36854">
        <w:rPr>
          <w:rFonts w:ascii="Arial" w:hAnsi="Arial" w:cs="Arial"/>
          <w:sz w:val="22"/>
          <w:szCs w:val="22"/>
        </w:rPr>
        <w:t>MIASTO BIAŁYSTOK</w:t>
      </w:r>
    </w:p>
    <w:p w14:paraId="037942C9" w14:textId="77777777" w:rsidR="00616826" w:rsidRPr="00E36854" w:rsidRDefault="00616826" w:rsidP="00E36854">
      <w:pPr>
        <w:spacing w:line="360" w:lineRule="auto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ul. Słonimska 1, 15-950 Białystok</w:t>
      </w:r>
    </w:p>
    <w:p w14:paraId="5E03BF9B" w14:textId="53B4BD3D" w:rsidR="00A60BE5" w:rsidRDefault="00A60BE5" w:rsidP="00E36854">
      <w:pPr>
        <w:spacing w:line="360" w:lineRule="auto"/>
        <w:rPr>
          <w:rFonts w:ascii="Arial" w:hAnsi="Arial" w:cs="Arial"/>
          <w:sz w:val="22"/>
          <w:szCs w:val="22"/>
        </w:rPr>
      </w:pPr>
    </w:p>
    <w:p w14:paraId="57CCAC2B" w14:textId="77777777" w:rsidR="00E36854" w:rsidRPr="00E36854" w:rsidRDefault="00E36854" w:rsidP="00E36854">
      <w:pPr>
        <w:spacing w:line="360" w:lineRule="auto"/>
        <w:rPr>
          <w:rFonts w:ascii="Arial" w:hAnsi="Arial" w:cs="Arial"/>
          <w:sz w:val="22"/>
          <w:szCs w:val="22"/>
        </w:rPr>
      </w:pPr>
    </w:p>
    <w:p w14:paraId="50DA8C0D" w14:textId="77777777" w:rsidR="00A44DD7" w:rsidRPr="00E36854" w:rsidRDefault="00A44DD7" w:rsidP="00E36854">
      <w:pPr>
        <w:spacing w:line="360" w:lineRule="auto"/>
        <w:rPr>
          <w:rFonts w:ascii="Arial" w:hAnsi="Arial" w:cs="Arial"/>
          <w:sz w:val="22"/>
          <w:szCs w:val="22"/>
        </w:rPr>
      </w:pPr>
    </w:p>
    <w:p w14:paraId="6B3BBA64" w14:textId="77777777" w:rsidR="0010204C" w:rsidRPr="00E36854" w:rsidRDefault="0010204C" w:rsidP="00E36854">
      <w:pPr>
        <w:spacing w:line="360" w:lineRule="auto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Kody CPV:</w:t>
      </w:r>
    </w:p>
    <w:p w14:paraId="476588D2" w14:textId="7DD37CA5" w:rsidR="00DF66C8" w:rsidRPr="00E36854" w:rsidRDefault="00DF66C8" w:rsidP="00E36854">
      <w:pPr>
        <w:spacing w:line="360" w:lineRule="auto"/>
        <w:rPr>
          <w:rFonts w:ascii="Arial" w:hAnsi="Arial" w:cs="Arial"/>
          <w:b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 xml:space="preserve">45 </w:t>
      </w:r>
      <w:r w:rsidR="002C6752" w:rsidRPr="00E36854">
        <w:rPr>
          <w:rFonts w:ascii="Arial" w:hAnsi="Arial" w:cs="Arial"/>
          <w:sz w:val="22"/>
          <w:szCs w:val="22"/>
        </w:rPr>
        <w:t>1</w:t>
      </w:r>
      <w:r w:rsidRPr="00E36854">
        <w:rPr>
          <w:rFonts w:ascii="Arial" w:hAnsi="Arial" w:cs="Arial"/>
          <w:sz w:val="22"/>
          <w:szCs w:val="22"/>
        </w:rPr>
        <w:t>1 2</w:t>
      </w:r>
      <w:r w:rsidR="002C6752" w:rsidRPr="00E36854">
        <w:rPr>
          <w:rFonts w:ascii="Arial" w:hAnsi="Arial" w:cs="Arial"/>
          <w:sz w:val="22"/>
          <w:szCs w:val="22"/>
        </w:rPr>
        <w:t>7</w:t>
      </w:r>
      <w:r w:rsidRPr="00E36854">
        <w:rPr>
          <w:rFonts w:ascii="Arial" w:hAnsi="Arial" w:cs="Arial"/>
          <w:sz w:val="22"/>
          <w:szCs w:val="22"/>
        </w:rPr>
        <w:t xml:space="preserve"> </w:t>
      </w:r>
      <w:r w:rsidR="002C6752" w:rsidRPr="00E36854">
        <w:rPr>
          <w:rFonts w:ascii="Arial" w:hAnsi="Arial" w:cs="Arial"/>
          <w:sz w:val="22"/>
          <w:szCs w:val="22"/>
        </w:rPr>
        <w:t>2</w:t>
      </w:r>
      <w:r w:rsidRPr="00E36854">
        <w:rPr>
          <w:rFonts w:ascii="Arial" w:hAnsi="Arial" w:cs="Arial"/>
          <w:sz w:val="22"/>
          <w:szCs w:val="22"/>
        </w:rPr>
        <w:t xml:space="preserve">0 – 8 Roboty </w:t>
      </w:r>
      <w:r w:rsidR="002C6752" w:rsidRPr="00E36854">
        <w:rPr>
          <w:rFonts w:ascii="Arial" w:hAnsi="Arial" w:cs="Arial"/>
          <w:sz w:val="22"/>
          <w:szCs w:val="22"/>
        </w:rPr>
        <w:t>w zakresie kształtowania terenów sportowych i rekreacyjnych</w:t>
      </w:r>
    </w:p>
    <w:p w14:paraId="2C04A7EA" w14:textId="77777777" w:rsidR="0010204C" w:rsidRPr="00E36854" w:rsidRDefault="004763BC" w:rsidP="00E36854">
      <w:pPr>
        <w:spacing w:line="360" w:lineRule="auto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71 32 00 00</w:t>
      </w:r>
      <w:r w:rsidR="000B179A" w:rsidRPr="00E36854">
        <w:rPr>
          <w:rFonts w:ascii="Arial" w:hAnsi="Arial" w:cs="Arial"/>
          <w:sz w:val="22"/>
          <w:szCs w:val="22"/>
        </w:rPr>
        <w:t xml:space="preserve"> – 7 </w:t>
      </w:r>
      <w:r w:rsidR="002F276A" w:rsidRPr="00E36854">
        <w:rPr>
          <w:rFonts w:ascii="Arial" w:hAnsi="Arial" w:cs="Arial"/>
          <w:sz w:val="22"/>
          <w:szCs w:val="22"/>
        </w:rPr>
        <w:t>U</w:t>
      </w:r>
      <w:r w:rsidR="001E2B66" w:rsidRPr="00E36854">
        <w:rPr>
          <w:rFonts w:ascii="Arial" w:hAnsi="Arial" w:cs="Arial"/>
          <w:sz w:val="22"/>
          <w:szCs w:val="22"/>
        </w:rPr>
        <w:t>sługi inżynieryjne w zakresie projektowania</w:t>
      </w:r>
    </w:p>
    <w:p w14:paraId="49AA96BF" w14:textId="77777777" w:rsidR="006D3BA9" w:rsidRPr="00E36854" w:rsidRDefault="00545480" w:rsidP="00E36854">
      <w:pPr>
        <w:spacing w:line="360" w:lineRule="auto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71 24 80 00 – 8 Nadzór  nad  projektem i dokumentacją</w:t>
      </w:r>
      <w:r w:rsidR="006D3BA9" w:rsidRPr="00E36854">
        <w:rPr>
          <w:rFonts w:ascii="Arial" w:hAnsi="Arial" w:cs="Arial"/>
          <w:sz w:val="22"/>
          <w:szCs w:val="22"/>
        </w:rPr>
        <w:tab/>
      </w:r>
    </w:p>
    <w:p w14:paraId="3065F5F4" w14:textId="77777777" w:rsidR="000B179A" w:rsidRPr="00E36854" w:rsidRDefault="000B179A" w:rsidP="00E36854">
      <w:pPr>
        <w:spacing w:line="360" w:lineRule="auto"/>
        <w:rPr>
          <w:rFonts w:ascii="Arial" w:hAnsi="Arial" w:cs="Arial"/>
          <w:sz w:val="22"/>
          <w:szCs w:val="22"/>
        </w:rPr>
      </w:pPr>
    </w:p>
    <w:p w14:paraId="52995FF1" w14:textId="77777777" w:rsidR="00A60BE5" w:rsidRPr="00E36854" w:rsidRDefault="00616826" w:rsidP="00E36854">
      <w:pPr>
        <w:spacing w:line="360" w:lineRule="auto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Spis zawartości:</w:t>
      </w:r>
    </w:p>
    <w:p w14:paraId="61027345" w14:textId="00A31AFE" w:rsidR="00616826" w:rsidRPr="00E36854" w:rsidRDefault="00616826" w:rsidP="00E36854">
      <w:pPr>
        <w:pStyle w:val="Akapitzlist"/>
        <w:numPr>
          <w:ilvl w:val="0"/>
          <w:numId w:val="10"/>
        </w:numPr>
        <w:spacing w:line="360" w:lineRule="auto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Część opisowa</w:t>
      </w:r>
    </w:p>
    <w:p w14:paraId="360D0C49" w14:textId="77777777" w:rsidR="00E043FA" w:rsidRPr="00E36854" w:rsidRDefault="00E043FA" w:rsidP="00E36854">
      <w:pPr>
        <w:spacing w:line="360" w:lineRule="auto"/>
        <w:rPr>
          <w:rFonts w:ascii="Arial" w:hAnsi="Arial" w:cs="Arial"/>
          <w:sz w:val="22"/>
          <w:szCs w:val="22"/>
        </w:rPr>
      </w:pPr>
    </w:p>
    <w:p w14:paraId="2D9D2DC7" w14:textId="77777777" w:rsidR="00A60BE5" w:rsidRPr="00E36854" w:rsidRDefault="00A60BE5" w:rsidP="00E36854">
      <w:pPr>
        <w:spacing w:line="360" w:lineRule="auto"/>
        <w:rPr>
          <w:rFonts w:ascii="Arial" w:hAnsi="Arial" w:cs="Arial"/>
          <w:sz w:val="22"/>
          <w:szCs w:val="22"/>
        </w:rPr>
      </w:pPr>
    </w:p>
    <w:p w14:paraId="01F1FC4B" w14:textId="095903FE" w:rsidR="001206D4" w:rsidRDefault="001206D4" w:rsidP="00E36854">
      <w:pPr>
        <w:spacing w:line="360" w:lineRule="auto"/>
        <w:rPr>
          <w:rFonts w:ascii="Arial" w:hAnsi="Arial" w:cs="Arial"/>
          <w:sz w:val="22"/>
          <w:szCs w:val="22"/>
        </w:rPr>
      </w:pPr>
    </w:p>
    <w:p w14:paraId="36FAEF22" w14:textId="77777777" w:rsidR="00E36854" w:rsidRPr="00E36854" w:rsidRDefault="00E36854" w:rsidP="00E36854">
      <w:pPr>
        <w:spacing w:line="360" w:lineRule="auto"/>
        <w:rPr>
          <w:rFonts w:ascii="Arial" w:hAnsi="Arial" w:cs="Arial"/>
          <w:sz w:val="22"/>
          <w:szCs w:val="22"/>
        </w:rPr>
      </w:pPr>
    </w:p>
    <w:p w14:paraId="2D635F18" w14:textId="77777777" w:rsidR="002C6752" w:rsidRPr="00E36854" w:rsidRDefault="002C6752" w:rsidP="00E36854">
      <w:pPr>
        <w:spacing w:line="360" w:lineRule="auto"/>
        <w:rPr>
          <w:rFonts w:ascii="Arial" w:hAnsi="Arial" w:cs="Arial"/>
          <w:sz w:val="22"/>
          <w:szCs w:val="22"/>
        </w:rPr>
      </w:pPr>
    </w:p>
    <w:p w14:paraId="41C30457" w14:textId="77777777" w:rsidR="002F0514" w:rsidRPr="00E36854" w:rsidRDefault="00E043FA" w:rsidP="00E36854">
      <w:pPr>
        <w:spacing w:line="360" w:lineRule="auto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O</w:t>
      </w:r>
      <w:r w:rsidR="00DB66E8" w:rsidRPr="00E36854">
        <w:rPr>
          <w:rFonts w:ascii="Arial" w:hAnsi="Arial" w:cs="Arial"/>
          <w:sz w:val="22"/>
          <w:szCs w:val="22"/>
        </w:rPr>
        <w:t>pracowała</w:t>
      </w:r>
      <w:r w:rsidR="00BC00D1" w:rsidRPr="00E36854">
        <w:rPr>
          <w:rFonts w:ascii="Arial" w:hAnsi="Arial" w:cs="Arial"/>
          <w:sz w:val="22"/>
          <w:szCs w:val="22"/>
        </w:rPr>
        <w:t>:</w:t>
      </w:r>
      <w:r w:rsidRPr="00E36854">
        <w:rPr>
          <w:rFonts w:ascii="Arial" w:hAnsi="Arial" w:cs="Arial"/>
          <w:sz w:val="22"/>
          <w:szCs w:val="22"/>
        </w:rPr>
        <w:t xml:space="preserve"> </w:t>
      </w:r>
      <w:r w:rsidR="00F43556" w:rsidRPr="00E36854">
        <w:rPr>
          <w:rFonts w:ascii="Arial" w:hAnsi="Arial" w:cs="Arial"/>
          <w:sz w:val="22"/>
          <w:szCs w:val="22"/>
        </w:rPr>
        <w:t>Izabela Konecka</w:t>
      </w:r>
    </w:p>
    <w:p w14:paraId="718A6035" w14:textId="5843DE07" w:rsidR="002F0514" w:rsidRPr="00E36854" w:rsidRDefault="002F0514" w:rsidP="00E36854">
      <w:pPr>
        <w:spacing w:line="360" w:lineRule="auto"/>
        <w:rPr>
          <w:rFonts w:ascii="Arial" w:hAnsi="Arial" w:cs="Arial"/>
          <w:sz w:val="22"/>
          <w:szCs w:val="22"/>
        </w:rPr>
      </w:pPr>
    </w:p>
    <w:p w14:paraId="3EA9A93B" w14:textId="0DCE0B7D" w:rsidR="002C6752" w:rsidRPr="00E36854" w:rsidRDefault="002C6752" w:rsidP="00E36854">
      <w:pPr>
        <w:spacing w:line="360" w:lineRule="auto"/>
        <w:rPr>
          <w:rFonts w:ascii="Arial" w:hAnsi="Arial" w:cs="Arial"/>
          <w:sz w:val="22"/>
          <w:szCs w:val="22"/>
        </w:rPr>
      </w:pPr>
    </w:p>
    <w:p w14:paraId="349B5FBA" w14:textId="47B42794" w:rsidR="002C6752" w:rsidRPr="00E36854" w:rsidRDefault="002C6752" w:rsidP="00E36854">
      <w:pPr>
        <w:spacing w:line="360" w:lineRule="auto"/>
        <w:rPr>
          <w:rFonts w:ascii="Arial" w:hAnsi="Arial" w:cs="Arial"/>
          <w:sz w:val="22"/>
          <w:szCs w:val="22"/>
        </w:rPr>
      </w:pPr>
    </w:p>
    <w:p w14:paraId="655F3DC4" w14:textId="4969FCEC" w:rsidR="002C6752" w:rsidRDefault="002C6752" w:rsidP="00E36854">
      <w:pPr>
        <w:spacing w:line="360" w:lineRule="auto"/>
        <w:rPr>
          <w:rFonts w:ascii="Arial" w:hAnsi="Arial" w:cs="Arial"/>
          <w:sz w:val="22"/>
          <w:szCs w:val="22"/>
        </w:rPr>
      </w:pPr>
    </w:p>
    <w:p w14:paraId="0218B80A" w14:textId="77777777" w:rsidR="00E36854" w:rsidRPr="00E36854" w:rsidRDefault="00E36854" w:rsidP="00E36854">
      <w:pPr>
        <w:spacing w:line="360" w:lineRule="auto"/>
        <w:rPr>
          <w:rFonts w:ascii="Arial" w:hAnsi="Arial" w:cs="Arial"/>
          <w:sz w:val="22"/>
          <w:szCs w:val="22"/>
        </w:rPr>
      </w:pPr>
    </w:p>
    <w:p w14:paraId="5CD7C065" w14:textId="77777777" w:rsidR="002C6752" w:rsidRPr="00E36854" w:rsidRDefault="002C6752" w:rsidP="00E36854">
      <w:pPr>
        <w:spacing w:line="360" w:lineRule="auto"/>
        <w:rPr>
          <w:rFonts w:ascii="Arial" w:hAnsi="Arial" w:cs="Arial"/>
          <w:sz w:val="22"/>
          <w:szCs w:val="22"/>
        </w:rPr>
      </w:pPr>
    </w:p>
    <w:p w14:paraId="6499D2F4" w14:textId="5FBA8A15" w:rsidR="00607D13" w:rsidRPr="00E36854" w:rsidRDefault="009C0E47" w:rsidP="00E36854">
      <w:pPr>
        <w:spacing w:line="360" w:lineRule="auto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Luty</w:t>
      </w:r>
      <w:r w:rsidR="00A36196" w:rsidRPr="00E36854">
        <w:rPr>
          <w:rFonts w:ascii="Arial" w:hAnsi="Arial" w:cs="Arial"/>
          <w:sz w:val="22"/>
          <w:szCs w:val="22"/>
        </w:rPr>
        <w:t xml:space="preserve"> 202</w:t>
      </w:r>
      <w:r w:rsidR="00F648B9" w:rsidRPr="00E36854">
        <w:rPr>
          <w:rFonts w:ascii="Arial" w:hAnsi="Arial" w:cs="Arial"/>
          <w:sz w:val="22"/>
          <w:szCs w:val="22"/>
        </w:rPr>
        <w:t>6</w:t>
      </w:r>
      <w:r w:rsidR="00A36196" w:rsidRPr="00E36854">
        <w:rPr>
          <w:rFonts w:ascii="Arial" w:hAnsi="Arial" w:cs="Arial"/>
          <w:sz w:val="22"/>
          <w:szCs w:val="22"/>
        </w:rPr>
        <w:t xml:space="preserve"> r.</w:t>
      </w:r>
    </w:p>
    <w:p w14:paraId="7C3EC4A9" w14:textId="77777777" w:rsidR="00366CE5" w:rsidRPr="00E36854" w:rsidRDefault="001E2B66" w:rsidP="00E36854">
      <w:pPr>
        <w:pStyle w:val="Akapitzlist"/>
        <w:numPr>
          <w:ilvl w:val="0"/>
          <w:numId w:val="1"/>
        </w:numPr>
        <w:spacing w:line="360" w:lineRule="auto"/>
        <w:rPr>
          <w:rFonts w:ascii="Arial" w:hAnsi="Arial" w:cs="Arial"/>
          <w:b/>
          <w:sz w:val="22"/>
          <w:szCs w:val="22"/>
        </w:rPr>
      </w:pPr>
      <w:r w:rsidRPr="00E36854">
        <w:rPr>
          <w:rFonts w:ascii="Arial" w:hAnsi="Arial" w:cs="Arial"/>
          <w:b/>
          <w:sz w:val="22"/>
          <w:szCs w:val="22"/>
        </w:rPr>
        <w:lastRenderedPageBreak/>
        <w:t>Część opisowa</w:t>
      </w:r>
    </w:p>
    <w:p w14:paraId="0F0B886D" w14:textId="77777777" w:rsidR="00A60BE5" w:rsidRPr="00E36854" w:rsidRDefault="00A60BE5" w:rsidP="00E36854">
      <w:pPr>
        <w:rPr>
          <w:rFonts w:ascii="Arial" w:hAnsi="Arial" w:cs="Arial"/>
          <w:b/>
          <w:sz w:val="22"/>
          <w:szCs w:val="22"/>
        </w:rPr>
      </w:pPr>
    </w:p>
    <w:p w14:paraId="487D68FB" w14:textId="77777777" w:rsidR="00BC2F42" w:rsidRPr="00E36854" w:rsidRDefault="001E2B66" w:rsidP="00E36854">
      <w:pPr>
        <w:pStyle w:val="Nagwek2"/>
        <w:jc w:val="left"/>
        <w:rPr>
          <w:rFonts w:ascii="Arial" w:hAnsi="Arial" w:cs="Arial"/>
        </w:rPr>
      </w:pPr>
      <w:r w:rsidRPr="00E36854">
        <w:rPr>
          <w:rFonts w:ascii="Arial" w:hAnsi="Arial" w:cs="Arial"/>
        </w:rPr>
        <w:t>Ogólny opis przedmiotu zamówienia</w:t>
      </w:r>
    </w:p>
    <w:p w14:paraId="28C75742" w14:textId="61F5D3BF" w:rsidR="00F648B9" w:rsidRPr="00E36854" w:rsidRDefault="00061492" w:rsidP="00E36854">
      <w:pPr>
        <w:spacing w:line="360" w:lineRule="auto"/>
        <w:ind w:left="357" w:firstLine="709"/>
        <w:rPr>
          <w:rFonts w:ascii="Arial" w:hAnsi="Arial" w:cs="Arial"/>
          <w:bCs/>
          <w:sz w:val="22"/>
          <w:szCs w:val="22"/>
        </w:rPr>
      </w:pPr>
      <w:r w:rsidRPr="00E36854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 wp14:anchorId="63B82D3A" wp14:editId="6F64FE27">
            <wp:simplePos x="0" y="0"/>
            <wp:positionH relativeFrom="margin">
              <wp:posOffset>1516380</wp:posOffset>
            </wp:positionH>
            <wp:positionV relativeFrom="margin">
              <wp:posOffset>1360170</wp:posOffset>
            </wp:positionV>
            <wp:extent cx="2653030" cy="5104765"/>
            <wp:effectExtent l="0" t="6668" r="7303" b="7302"/>
            <wp:wrapSquare wrapText="bothSides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09" t="9375" r="65491"/>
                    <a:stretch/>
                  </pic:blipFill>
                  <pic:spPr bwMode="auto">
                    <a:xfrm rot="16200000">
                      <a:off x="0" y="0"/>
                      <a:ext cx="2653030" cy="5104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C2F42" w:rsidRPr="00E36854">
        <w:rPr>
          <w:rFonts w:ascii="Arial" w:hAnsi="Arial" w:cs="Arial"/>
          <w:sz w:val="22"/>
          <w:szCs w:val="22"/>
        </w:rPr>
        <w:t xml:space="preserve">Przedmiot zamówienia </w:t>
      </w:r>
      <w:r w:rsidR="00302565" w:rsidRPr="00E36854">
        <w:rPr>
          <w:rFonts w:ascii="Arial" w:hAnsi="Arial" w:cs="Arial"/>
          <w:sz w:val="22"/>
          <w:szCs w:val="22"/>
        </w:rPr>
        <w:t xml:space="preserve">obejmuje </w:t>
      </w:r>
      <w:r w:rsidR="00F77226" w:rsidRPr="00E36854">
        <w:rPr>
          <w:rFonts w:ascii="Arial" w:hAnsi="Arial" w:cs="Arial"/>
          <w:bCs/>
          <w:sz w:val="22"/>
          <w:szCs w:val="22"/>
        </w:rPr>
        <w:t xml:space="preserve">opracowanie </w:t>
      </w:r>
      <w:r w:rsidR="00F648B9" w:rsidRPr="00E36854">
        <w:rPr>
          <w:rFonts w:ascii="Arial" w:hAnsi="Arial" w:cs="Arial"/>
          <w:bCs/>
          <w:sz w:val="22"/>
          <w:szCs w:val="22"/>
        </w:rPr>
        <w:t xml:space="preserve">kompletnej </w:t>
      </w:r>
      <w:r w:rsidR="00F77226" w:rsidRPr="00E36854">
        <w:rPr>
          <w:rFonts w:ascii="Arial" w:hAnsi="Arial" w:cs="Arial"/>
          <w:bCs/>
          <w:sz w:val="22"/>
          <w:szCs w:val="22"/>
        </w:rPr>
        <w:t>dokumentacji projektowej</w:t>
      </w:r>
      <w:r w:rsidR="00F648B9" w:rsidRPr="00E36854">
        <w:rPr>
          <w:rFonts w:ascii="Arial" w:hAnsi="Arial" w:cs="Arial"/>
          <w:bCs/>
          <w:sz w:val="22"/>
          <w:szCs w:val="22"/>
        </w:rPr>
        <w:t xml:space="preserve"> oraz modernizację boiska </w:t>
      </w:r>
      <w:r w:rsidR="005B0778" w:rsidRPr="00E36854">
        <w:rPr>
          <w:rFonts w:ascii="Arial" w:hAnsi="Arial" w:cs="Arial"/>
          <w:bCs/>
          <w:sz w:val="22"/>
          <w:szCs w:val="22"/>
        </w:rPr>
        <w:t xml:space="preserve">do piłki nożnej </w:t>
      </w:r>
      <w:r w:rsidR="00F648B9" w:rsidRPr="00E36854">
        <w:rPr>
          <w:rFonts w:ascii="Arial" w:hAnsi="Arial" w:cs="Arial"/>
          <w:bCs/>
          <w:sz w:val="22"/>
          <w:szCs w:val="22"/>
        </w:rPr>
        <w:t>wybudowanego w ramach programu „Moje Boisko – Orlik 2012”</w:t>
      </w:r>
      <w:r w:rsidR="005B0778" w:rsidRPr="00E36854">
        <w:rPr>
          <w:rFonts w:ascii="Arial" w:hAnsi="Arial" w:cs="Arial"/>
          <w:bCs/>
          <w:sz w:val="22"/>
          <w:szCs w:val="22"/>
        </w:rPr>
        <w:t xml:space="preserve"> przy </w:t>
      </w:r>
      <w:r w:rsidR="00F648B9" w:rsidRPr="00E36854">
        <w:rPr>
          <w:rFonts w:ascii="Arial" w:hAnsi="Arial" w:cs="Arial"/>
          <w:bCs/>
          <w:sz w:val="22"/>
          <w:szCs w:val="22"/>
        </w:rPr>
        <w:t>Zesp</w:t>
      </w:r>
      <w:r w:rsidR="005B0778" w:rsidRPr="00E36854">
        <w:rPr>
          <w:rFonts w:ascii="Arial" w:hAnsi="Arial" w:cs="Arial"/>
          <w:bCs/>
          <w:sz w:val="22"/>
          <w:szCs w:val="22"/>
        </w:rPr>
        <w:t>ole</w:t>
      </w:r>
      <w:r w:rsidR="00F648B9" w:rsidRPr="00E36854">
        <w:rPr>
          <w:rFonts w:ascii="Arial" w:hAnsi="Arial" w:cs="Arial"/>
          <w:bCs/>
          <w:sz w:val="22"/>
          <w:szCs w:val="22"/>
        </w:rPr>
        <w:t xml:space="preserve"> Szkół Handlowo-Ekonomicznych, ul. Gen. J. Bema 105 w Białymstoku.</w:t>
      </w:r>
    </w:p>
    <w:p w14:paraId="245946A1" w14:textId="5AB31D3D" w:rsidR="00035653" w:rsidRPr="00E36854" w:rsidRDefault="005B0778" w:rsidP="00E36854">
      <w:pPr>
        <w:spacing w:line="360" w:lineRule="auto"/>
        <w:ind w:left="357" w:firstLine="709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bCs/>
          <w:sz w:val="22"/>
          <w:szCs w:val="22"/>
        </w:rPr>
        <w:t xml:space="preserve">Teren szkoły obejmuje działki nr </w:t>
      </w:r>
      <w:r w:rsidRPr="00E36854">
        <w:rPr>
          <w:rFonts w:ascii="Arial" w:hAnsi="Arial" w:cs="Arial"/>
          <w:sz w:val="22"/>
          <w:szCs w:val="22"/>
        </w:rPr>
        <w:t>162/2, 184/24, 184/25, 184/26, 184/63, 184/64 i 184/66, obręb 0008 - Bema</w:t>
      </w:r>
      <w:r w:rsidR="00F648B9" w:rsidRPr="00E36854">
        <w:rPr>
          <w:rFonts w:ascii="Arial" w:hAnsi="Arial" w:cs="Arial"/>
          <w:bCs/>
          <w:sz w:val="22"/>
          <w:szCs w:val="22"/>
        </w:rPr>
        <w:t xml:space="preserve">, </w:t>
      </w:r>
      <w:r w:rsidR="00985DC5" w:rsidRPr="00E36854">
        <w:rPr>
          <w:rFonts w:ascii="Arial" w:hAnsi="Arial" w:cs="Arial"/>
          <w:sz w:val="22"/>
          <w:szCs w:val="22"/>
        </w:rPr>
        <w:t>na któ</w:t>
      </w:r>
      <w:r w:rsidR="00867640" w:rsidRPr="00E36854">
        <w:rPr>
          <w:rFonts w:ascii="Arial" w:hAnsi="Arial" w:cs="Arial"/>
          <w:sz w:val="22"/>
          <w:szCs w:val="22"/>
        </w:rPr>
        <w:t xml:space="preserve">rych nie obowiązuje miejscowy plan zagospodarowania przestrzennego. </w:t>
      </w:r>
      <w:r w:rsidRPr="00E36854">
        <w:rPr>
          <w:rFonts w:ascii="Arial" w:hAnsi="Arial" w:cs="Arial"/>
          <w:sz w:val="22"/>
          <w:szCs w:val="22"/>
        </w:rPr>
        <w:t>Przedmiot inwestycji realizowany będzie na działkach nr 184/24 i 184/26.</w:t>
      </w:r>
    </w:p>
    <w:p w14:paraId="584CCE18" w14:textId="77777777" w:rsidR="00035653" w:rsidRPr="00E36854" w:rsidRDefault="00035653" w:rsidP="00E36854">
      <w:pPr>
        <w:ind w:left="357" w:firstLine="709"/>
        <w:rPr>
          <w:rFonts w:ascii="Arial" w:hAnsi="Arial" w:cs="Arial"/>
          <w:sz w:val="22"/>
          <w:szCs w:val="22"/>
        </w:rPr>
      </w:pPr>
    </w:p>
    <w:p w14:paraId="7AC52864" w14:textId="7867295C" w:rsidR="00035653" w:rsidRPr="00E36854" w:rsidRDefault="00035653" w:rsidP="00E36854">
      <w:pPr>
        <w:spacing w:line="360" w:lineRule="auto"/>
        <w:ind w:left="357" w:firstLine="709"/>
        <w:rPr>
          <w:rFonts w:ascii="Arial" w:hAnsi="Arial" w:cs="Arial"/>
          <w:sz w:val="22"/>
          <w:szCs w:val="22"/>
        </w:rPr>
      </w:pPr>
    </w:p>
    <w:p w14:paraId="1893F9B6" w14:textId="77777777" w:rsidR="00F564D3" w:rsidRPr="00E36854" w:rsidRDefault="00F564D3" w:rsidP="00E36854">
      <w:pPr>
        <w:rPr>
          <w:rFonts w:ascii="Arial" w:hAnsi="Arial" w:cs="Arial"/>
          <w:bCs/>
          <w:spacing w:val="-4"/>
          <w:sz w:val="22"/>
          <w:szCs w:val="22"/>
        </w:rPr>
      </w:pPr>
    </w:p>
    <w:p w14:paraId="33FFF7CB" w14:textId="5586BF3A" w:rsidR="00F648B9" w:rsidRPr="00E36854" w:rsidRDefault="00F648B9" w:rsidP="00E36854">
      <w:pPr>
        <w:pStyle w:val="Nagwek2"/>
        <w:jc w:val="left"/>
        <w:rPr>
          <w:rFonts w:ascii="Arial" w:hAnsi="Arial" w:cs="Arial"/>
        </w:rPr>
      </w:pPr>
      <w:r w:rsidRPr="00E36854">
        <w:rPr>
          <w:rFonts w:ascii="Arial" w:hAnsi="Arial" w:cs="Arial"/>
        </w:rPr>
        <w:t>Stan istniejący</w:t>
      </w:r>
    </w:p>
    <w:p w14:paraId="408033EF" w14:textId="76D6A243" w:rsidR="00035653" w:rsidRPr="00E36854" w:rsidRDefault="0002385A" w:rsidP="00E36854">
      <w:pPr>
        <w:spacing w:line="360" w:lineRule="auto"/>
        <w:ind w:left="357" w:firstLine="709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 xml:space="preserve">Istniejące boisko </w:t>
      </w:r>
      <w:r w:rsidR="004C6C0A" w:rsidRPr="00E36854">
        <w:rPr>
          <w:rFonts w:ascii="Arial" w:hAnsi="Arial" w:cs="Arial"/>
          <w:sz w:val="22"/>
          <w:szCs w:val="22"/>
        </w:rPr>
        <w:t>m</w:t>
      </w:r>
      <w:r w:rsidRPr="00E36854">
        <w:rPr>
          <w:rFonts w:ascii="Arial" w:hAnsi="Arial" w:cs="Arial"/>
          <w:sz w:val="22"/>
          <w:szCs w:val="22"/>
        </w:rPr>
        <w:t>a wymiary</w:t>
      </w:r>
      <w:r w:rsidR="00035653" w:rsidRPr="00E36854">
        <w:rPr>
          <w:rFonts w:ascii="Arial" w:hAnsi="Arial" w:cs="Arial"/>
          <w:sz w:val="22"/>
          <w:szCs w:val="22"/>
        </w:rPr>
        <w:t xml:space="preserve"> </w:t>
      </w:r>
      <w:r w:rsidRPr="00E36854">
        <w:rPr>
          <w:rFonts w:ascii="Arial" w:hAnsi="Arial" w:cs="Arial"/>
          <w:sz w:val="22"/>
          <w:szCs w:val="22"/>
        </w:rPr>
        <w:t>62,00 x 30,20 m (pole gry 57,00 x 28,00 m). Posiada nawierzchnię z trawy syntetycznej</w:t>
      </w:r>
      <w:r w:rsidR="00035653" w:rsidRPr="00E36854">
        <w:rPr>
          <w:rFonts w:ascii="Arial" w:hAnsi="Arial" w:cs="Arial"/>
          <w:sz w:val="22"/>
          <w:szCs w:val="22"/>
        </w:rPr>
        <w:t xml:space="preserve"> wys. ok. 50,00 mm na macie z granulatu gumowego grubości 10,00 mm</w:t>
      </w:r>
      <w:r w:rsidRPr="00E36854">
        <w:rPr>
          <w:rFonts w:ascii="Arial" w:hAnsi="Arial" w:cs="Arial"/>
          <w:sz w:val="22"/>
          <w:szCs w:val="22"/>
        </w:rPr>
        <w:t>, wykonaną na podbudowie dynamicznej</w:t>
      </w:r>
      <w:r w:rsidR="00035653" w:rsidRPr="00E36854">
        <w:rPr>
          <w:rFonts w:ascii="Arial" w:hAnsi="Arial" w:cs="Arial"/>
          <w:sz w:val="22"/>
          <w:szCs w:val="22"/>
        </w:rPr>
        <w:t xml:space="preserve"> z kruszywa łamanego:</w:t>
      </w:r>
    </w:p>
    <w:p w14:paraId="79D63E5F" w14:textId="1F6E6618" w:rsidR="00035653" w:rsidRPr="00E36854" w:rsidRDefault="00035653" w:rsidP="00E36854">
      <w:pPr>
        <w:pStyle w:val="Akapitzlist"/>
        <w:numPr>
          <w:ilvl w:val="0"/>
          <w:numId w:val="11"/>
        </w:numPr>
        <w:spacing w:line="360" w:lineRule="auto"/>
        <w:ind w:left="714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warstwa wyrównawcza miał kamienny 0/4 mm gr. 4,00 cm,</w:t>
      </w:r>
    </w:p>
    <w:p w14:paraId="379F6BE0" w14:textId="7A593101" w:rsidR="00035653" w:rsidRPr="00E36854" w:rsidRDefault="00035653" w:rsidP="00E36854">
      <w:pPr>
        <w:pStyle w:val="Akapitzlist"/>
        <w:numPr>
          <w:ilvl w:val="0"/>
          <w:numId w:val="11"/>
        </w:numPr>
        <w:spacing w:line="360" w:lineRule="auto"/>
        <w:ind w:left="714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warstwa klinująca frakcji 0/31,5 mm gr. 5,00 cm,</w:t>
      </w:r>
    </w:p>
    <w:p w14:paraId="4AB9E5B4" w14:textId="59B8C2AC" w:rsidR="00035653" w:rsidRPr="00E36854" w:rsidRDefault="00035653" w:rsidP="00E36854">
      <w:pPr>
        <w:pStyle w:val="Akapitzlist"/>
        <w:numPr>
          <w:ilvl w:val="0"/>
          <w:numId w:val="11"/>
        </w:numPr>
        <w:spacing w:line="360" w:lineRule="auto"/>
        <w:ind w:left="714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warstwa konstrukcyjna – nośna frakcji 31,5/63 mm gr. 20,00 cm,</w:t>
      </w:r>
    </w:p>
    <w:p w14:paraId="0E2823DF" w14:textId="562F026D" w:rsidR="00035653" w:rsidRPr="00E36854" w:rsidRDefault="00035653" w:rsidP="00E36854">
      <w:pPr>
        <w:pStyle w:val="Akapitzlist"/>
        <w:numPr>
          <w:ilvl w:val="0"/>
          <w:numId w:val="11"/>
        </w:numPr>
        <w:spacing w:line="360" w:lineRule="auto"/>
        <w:ind w:left="714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warstwa wzmacniająca z piasku grubego, żwiru na geowłókninie separacyjno-wzmacniającej.</w:t>
      </w:r>
    </w:p>
    <w:p w14:paraId="7169128E" w14:textId="647CF2A7" w:rsidR="0002385A" w:rsidRPr="00E36854" w:rsidRDefault="0002385A" w:rsidP="00E36854">
      <w:pPr>
        <w:spacing w:line="360" w:lineRule="auto"/>
        <w:ind w:left="357" w:firstLine="709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pacing w:val="-4"/>
          <w:sz w:val="22"/>
          <w:szCs w:val="22"/>
        </w:rPr>
        <w:t>Obiekt został wybudowany w 2009 r. Wokół boiska ustawiono ogrodzenie o wysokości 4,00 m</w:t>
      </w:r>
      <w:r w:rsidRPr="00E36854">
        <w:rPr>
          <w:rFonts w:ascii="Arial" w:hAnsi="Arial" w:cs="Arial"/>
          <w:sz w:val="22"/>
          <w:szCs w:val="22"/>
        </w:rPr>
        <w:t xml:space="preserve"> z siatki stalowej powlekanej oraz </w:t>
      </w:r>
      <w:r w:rsidR="0039363C" w:rsidRPr="00E36854">
        <w:rPr>
          <w:rFonts w:ascii="Arial" w:hAnsi="Arial" w:cs="Arial"/>
          <w:sz w:val="22"/>
          <w:szCs w:val="22"/>
        </w:rPr>
        <w:t xml:space="preserve">piłkochwyty z siatki polipropylenowej </w:t>
      </w:r>
      <w:r w:rsidR="0039363C" w:rsidRPr="00E36854">
        <w:rPr>
          <w:rFonts w:ascii="Arial" w:hAnsi="Arial" w:cs="Arial"/>
          <w:sz w:val="22"/>
          <w:szCs w:val="22"/>
        </w:rPr>
        <w:lastRenderedPageBreak/>
        <w:t>o wysokości 6,00 m w strefie zabramkowej. Wody opadowe odprowadzane są na przyległy teren oraz do drenażu podłączonego do kanalizacji deszczowej. Boisko wyposażono w bramki do piłki nożnej.</w:t>
      </w:r>
    </w:p>
    <w:p w14:paraId="2875CF74" w14:textId="4AA4665D" w:rsidR="00035653" w:rsidRPr="00E36854" w:rsidRDefault="00035653" w:rsidP="00E36854">
      <w:pPr>
        <w:spacing w:line="360" w:lineRule="auto"/>
        <w:ind w:left="357" w:firstLine="709"/>
        <w:rPr>
          <w:rFonts w:ascii="Arial" w:hAnsi="Arial" w:cs="Arial"/>
          <w:sz w:val="22"/>
          <w:szCs w:val="22"/>
        </w:rPr>
      </w:pPr>
    </w:p>
    <w:p w14:paraId="1FF7D3BB" w14:textId="36BB65D8" w:rsidR="00035653" w:rsidRPr="00E36854" w:rsidRDefault="00035653" w:rsidP="00E36854">
      <w:pPr>
        <w:spacing w:line="360" w:lineRule="auto"/>
        <w:ind w:left="357" w:firstLine="709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Szczegóły elementów wybudowanego ogrodzenia oraz wyposażenia w bramki:</w:t>
      </w:r>
    </w:p>
    <w:p w14:paraId="4E3ECE55" w14:textId="349CD8E6" w:rsidR="00035653" w:rsidRPr="00E36854" w:rsidRDefault="00035653" w:rsidP="00E36854">
      <w:pPr>
        <w:spacing w:line="360" w:lineRule="auto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0F0C4754" wp14:editId="65191AFC">
            <wp:extent cx="3580310" cy="2217420"/>
            <wp:effectExtent l="19050" t="19050" r="20320" b="1143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8840" t="13412" r="17284" b="16259"/>
                    <a:stretch/>
                  </pic:blipFill>
                  <pic:spPr bwMode="auto">
                    <a:xfrm>
                      <a:off x="0" y="0"/>
                      <a:ext cx="3589532" cy="222313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68A79D" w14:textId="448AA693" w:rsidR="00035653" w:rsidRPr="00E36854" w:rsidRDefault="00035653" w:rsidP="00E36854">
      <w:pPr>
        <w:spacing w:line="360" w:lineRule="auto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240140C4" wp14:editId="1A1F98A1">
            <wp:extent cx="3560000" cy="2454101"/>
            <wp:effectExtent l="19050" t="19050" r="21590" b="2286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0483" t="8789" r="14900" b="1028"/>
                    <a:stretch/>
                  </pic:blipFill>
                  <pic:spPr bwMode="auto">
                    <a:xfrm>
                      <a:off x="0" y="0"/>
                      <a:ext cx="3580462" cy="2468207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C6073C" w14:textId="1C26E5CE" w:rsidR="00035653" w:rsidRPr="00E36854" w:rsidRDefault="00035653" w:rsidP="00E36854">
      <w:pPr>
        <w:spacing w:line="360" w:lineRule="auto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5AF03D15" wp14:editId="2E121B57">
            <wp:extent cx="3539752" cy="1968500"/>
            <wp:effectExtent l="19050" t="19050" r="22860" b="1270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9180" t="20718" r="25839" b="15046"/>
                    <a:stretch/>
                  </pic:blipFill>
                  <pic:spPr bwMode="auto">
                    <a:xfrm>
                      <a:off x="0" y="0"/>
                      <a:ext cx="3561154" cy="198040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4AD73F" w14:textId="77777777" w:rsidR="001B2C1F" w:rsidRPr="00E36854" w:rsidRDefault="001B2C1F" w:rsidP="00E36854">
      <w:pPr>
        <w:rPr>
          <w:rFonts w:ascii="Arial" w:hAnsi="Arial" w:cs="Arial"/>
          <w:sz w:val="22"/>
          <w:szCs w:val="22"/>
        </w:rPr>
      </w:pPr>
    </w:p>
    <w:p w14:paraId="215735A2" w14:textId="70B23701" w:rsidR="0039363C" w:rsidRPr="00E36854" w:rsidRDefault="0039363C" w:rsidP="00E36854">
      <w:pPr>
        <w:spacing w:line="360" w:lineRule="auto"/>
        <w:ind w:left="357" w:firstLine="709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 xml:space="preserve">Nawierzchnia boiska jest obecnie w złym stanie technicznym. W wielu miejscach występują ubytki, a z uwagi na wymianę jej najbardziej zniszczonych fragmentów, nie jest </w:t>
      </w:r>
      <w:r w:rsidRPr="00E36854">
        <w:rPr>
          <w:rFonts w:ascii="Arial" w:hAnsi="Arial" w:cs="Arial"/>
          <w:sz w:val="22"/>
          <w:szCs w:val="22"/>
        </w:rPr>
        <w:lastRenderedPageBreak/>
        <w:t>jednolita. Nadaje się   do demontażu i utylizacji.</w:t>
      </w:r>
      <w:r w:rsidR="004C6C0A" w:rsidRPr="00E36854">
        <w:rPr>
          <w:rFonts w:ascii="Arial" w:hAnsi="Arial" w:cs="Arial"/>
          <w:sz w:val="22"/>
          <w:szCs w:val="22"/>
        </w:rPr>
        <w:t xml:space="preserve"> N</w:t>
      </w:r>
      <w:r w:rsidRPr="00E36854">
        <w:rPr>
          <w:rFonts w:ascii="Arial" w:hAnsi="Arial" w:cs="Arial"/>
          <w:sz w:val="22"/>
          <w:szCs w:val="22"/>
        </w:rPr>
        <w:t>atomiast</w:t>
      </w:r>
      <w:r w:rsidR="004C6C0A" w:rsidRPr="00E36854">
        <w:rPr>
          <w:rFonts w:ascii="Arial" w:hAnsi="Arial" w:cs="Arial"/>
          <w:sz w:val="22"/>
          <w:szCs w:val="22"/>
        </w:rPr>
        <w:t xml:space="preserve"> podbudowa boiska</w:t>
      </w:r>
      <w:r w:rsidRPr="00E36854">
        <w:rPr>
          <w:rFonts w:ascii="Arial" w:hAnsi="Arial" w:cs="Arial"/>
          <w:sz w:val="22"/>
          <w:szCs w:val="22"/>
        </w:rPr>
        <w:t xml:space="preserve"> jest w dobrym stanie</w:t>
      </w:r>
      <w:r w:rsidR="004C6C0A" w:rsidRPr="00E36854">
        <w:rPr>
          <w:rFonts w:ascii="Arial" w:hAnsi="Arial" w:cs="Arial"/>
          <w:sz w:val="22"/>
          <w:szCs w:val="22"/>
        </w:rPr>
        <w:t>. W</w:t>
      </w:r>
      <w:r w:rsidRPr="00E36854">
        <w:rPr>
          <w:rFonts w:ascii="Arial" w:hAnsi="Arial" w:cs="Arial"/>
          <w:sz w:val="22"/>
          <w:szCs w:val="22"/>
        </w:rPr>
        <w:t>ymiany wymaga jedynie warstwa wyrównawcza.</w:t>
      </w:r>
      <w:r w:rsidR="004C6C0A" w:rsidRPr="00E36854">
        <w:rPr>
          <w:rFonts w:ascii="Arial" w:hAnsi="Arial" w:cs="Arial"/>
          <w:sz w:val="22"/>
          <w:szCs w:val="22"/>
        </w:rPr>
        <w:t xml:space="preserve"> </w:t>
      </w:r>
      <w:r w:rsidRPr="00E36854">
        <w:rPr>
          <w:rFonts w:ascii="Arial" w:hAnsi="Arial" w:cs="Arial"/>
          <w:sz w:val="22"/>
          <w:szCs w:val="22"/>
        </w:rPr>
        <w:t>Zniszczeniu uległy również siatki piłkochwytów</w:t>
      </w:r>
      <w:r w:rsidR="004C6C0A" w:rsidRPr="00E36854">
        <w:rPr>
          <w:rFonts w:ascii="Arial" w:hAnsi="Arial" w:cs="Arial"/>
          <w:sz w:val="22"/>
          <w:szCs w:val="22"/>
        </w:rPr>
        <w:t xml:space="preserve"> oraz ogrodzenie</w:t>
      </w:r>
      <w:r w:rsidRPr="00E36854">
        <w:rPr>
          <w:rFonts w:ascii="Arial" w:hAnsi="Arial" w:cs="Arial"/>
          <w:sz w:val="22"/>
          <w:szCs w:val="22"/>
        </w:rPr>
        <w:t xml:space="preserve">. Bramki do </w:t>
      </w:r>
      <w:r w:rsidR="004C6C0A" w:rsidRPr="00E36854">
        <w:rPr>
          <w:rFonts w:ascii="Arial" w:hAnsi="Arial" w:cs="Arial"/>
          <w:sz w:val="22"/>
          <w:szCs w:val="22"/>
        </w:rPr>
        <w:t xml:space="preserve">piłki </w:t>
      </w:r>
      <w:r w:rsidRPr="00E36854">
        <w:rPr>
          <w:rFonts w:ascii="Arial" w:hAnsi="Arial" w:cs="Arial"/>
          <w:sz w:val="22"/>
          <w:szCs w:val="22"/>
        </w:rPr>
        <w:t>nożnej ni</w:t>
      </w:r>
      <w:r w:rsidR="004C6C0A" w:rsidRPr="00E36854">
        <w:rPr>
          <w:rFonts w:ascii="Arial" w:hAnsi="Arial" w:cs="Arial"/>
          <w:sz w:val="22"/>
          <w:szCs w:val="22"/>
        </w:rPr>
        <w:t>e</w:t>
      </w:r>
      <w:r w:rsidRPr="00E36854">
        <w:rPr>
          <w:rFonts w:ascii="Arial" w:hAnsi="Arial" w:cs="Arial"/>
          <w:sz w:val="22"/>
          <w:szCs w:val="22"/>
        </w:rPr>
        <w:t xml:space="preserve"> były wymieniane od dnia rozpoczęcia użytkowania obiektu.</w:t>
      </w:r>
    </w:p>
    <w:p w14:paraId="5F511910" w14:textId="02B174E1" w:rsidR="004D183D" w:rsidRPr="00E36854" w:rsidRDefault="004D183D" w:rsidP="00E36854">
      <w:pPr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5D565EF3" wp14:editId="1A8F33DC">
            <wp:extent cx="2816633" cy="1587953"/>
            <wp:effectExtent l="0" t="0" r="3175" b="0"/>
            <wp:docPr id="1" name="Obraz 1" descr="\\zasoby\din\DIN-IV\Mariusz Kowalczyk\Inne\Handlówka ul. Bema boisko\Zdjęcia\IMG20250129095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zasoby\din\DIN-IV\Mariusz Kowalczyk\Inne\Handlówka ul. Bema boisko\Zdjęcia\IMG2025012909594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409" cy="1599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36854">
        <w:rPr>
          <w:rFonts w:ascii="Arial" w:hAnsi="Arial" w:cs="Arial"/>
          <w:sz w:val="22"/>
          <w:szCs w:val="22"/>
        </w:rPr>
        <w:t xml:space="preserve"> </w:t>
      </w:r>
      <w:r w:rsidRPr="00E36854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18BF0394" wp14:editId="5CF15DE0">
            <wp:extent cx="2815113" cy="1587096"/>
            <wp:effectExtent l="0" t="0" r="4445" b="0"/>
            <wp:docPr id="2" name="Obraz 2" descr="\\zasoby\din\DIN-IV\Mariusz Kowalczyk\Inne\Handlówka ul. Bema boisko\Zdjęcia\IMG202501290958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zasoby\din\DIN-IV\Mariusz Kowalczyk\Inne\Handlówka ul. Bema boisko\Zdjęcia\IMG2025012909580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315" cy="1610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F246E" w14:textId="77777777" w:rsidR="00EC1B5E" w:rsidRPr="00E36854" w:rsidRDefault="00EC1B5E" w:rsidP="00E36854">
      <w:pPr>
        <w:rPr>
          <w:rFonts w:ascii="Arial" w:hAnsi="Arial" w:cs="Arial"/>
          <w:noProof/>
          <w:sz w:val="22"/>
          <w:szCs w:val="22"/>
        </w:rPr>
      </w:pPr>
    </w:p>
    <w:p w14:paraId="154461A1" w14:textId="40431591" w:rsidR="004D183D" w:rsidRPr="00E36854" w:rsidRDefault="004D183D" w:rsidP="00E36854">
      <w:pPr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0099B35B" wp14:editId="68A21398">
            <wp:extent cx="2816853" cy="1588077"/>
            <wp:effectExtent l="0" t="0" r="3175" b="0"/>
            <wp:docPr id="3" name="Obraz 3" descr="\\zasoby\din\DIN-IV\Mariusz Kowalczyk\Inne\Handlówka ul. Bema boisko\Zdjęcia\IMG20250129095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zasoby\din\DIN-IV\Mariusz Kowalczyk\Inne\Handlówka ul. Bema boisko\Zdjęcia\IMG2025012909574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038" cy="1601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36854">
        <w:rPr>
          <w:rFonts w:ascii="Arial" w:hAnsi="Arial" w:cs="Arial"/>
          <w:sz w:val="22"/>
          <w:szCs w:val="22"/>
        </w:rPr>
        <w:t xml:space="preserve"> </w:t>
      </w:r>
      <w:r w:rsidRPr="00E36854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7AFB6917" wp14:editId="6271BBEB">
            <wp:extent cx="2814955" cy="1587007"/>
            <wp:effectExtent l="0" t="0" r="4445" b="0"/>
            <wp:docPr id="6" name="Obraz 6" descr="\\zasoby\din\DIN-IV\Mariusz Kowalczyk\Inne\Handlówka ul. Bema boisko\Zdjęcia\IMG20250129100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zasoby\din\DIN-IV\Mariusz Kowalczyk\Inne\Handlówka ul. Bema boisko\Zdjęcia\IMG2025012910012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678" cy="1599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C0D10" w14:textId="77777777" w:rsidR="00EC1B5E" w:rsidRPr="00E36854" w:rsidRDefault="00EC1B5E" w:rsidP="00E36854">
      <w:pPr>
        <w:rPr>
          <w:rFonts w:ascii="Arial" w:hAnsi="Arial" w:cs="Arial"/>
          <w:noProof/>
          <w:sz w:val="22"/>
          <w:szCs w:val="22"/>
        </w:rPr>
      </w:pPr>
    </w:p>
    <w:p w14:paraId="7D7396EA" w14:textId="3DED4850" w:rsidR="004D183D" w:rsidRPr="00E36854" w:rsidRDefault="00EC1B5E" w:rsidP="00E36854">
      <w:pPr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403F9305" wp14:editId="1EAFD657">
            <wp:extent cx="2816225" cy="1587724"/>
            <wp:effectExtent l="0" t="0" r="3175" b="0"/>
            <wp:docPr id="5" name="Obraz 5" descr="\\zasoby\din\DIN-IV\Mariusz Kowalczyk\Inne\Handlówka ul. Bema boisko\Zdjęcia\IMG2025012910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zasoby\din\DIN-IV\Mariusz Kowalczyk\Inne\Handlówka ul. Bema boisko\Zdjęcia\IMG2025012910000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132" cy="1616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36854">
        <w:rPr>
          <w:rFonts w:ascii="Arial" w:hAnsi="Arial" w:cs="Arial"/>
          <w:sz w:val="22"/>
          <w:szCs w:val="22"/>
        </w:rPr>
        <w:t xml:space="preserve"> </w:t>
      </w:r>
      <w:r w:rsidRPr="00E36854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68D03900" wp14:editId="4E529DE5">
            <wp:extent cx="2814955" cy="1583660"/>
            <wp:effectExtent l="0" t="0" r="4445" b="0"/>
            <wp:docPr id="9" name="Obraz 9" descr="\\zasoby\din\DIN-IV\Mariusz Kowalczyk\Inne\Handlówka ul. Bema boisko\Zdjęcia\IMG20250129100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zasoby\din\DIN-IV\Mariusz Kowalczyk\Inne\Handlówka ul. Bema boisko\Zdjęcia\IMG2025012910051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912" cy="159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670B88" w14:textId="38808B89" w:rsidR="004D183D" w:rsidRPr="00E36854" w:rsidRDefault="004D183D" w:rsidP="00E36854">
      <w:pPr>
        <w:rPr>
          <w:rFonts w:ascii="Arial" w:hAnsi="Arial" w:cs="Arial"/>
          <w:sz w:val="22"/>
          <w:szCs w:val="22"/>
        </w:rPr>
      </w:pPr>
    </w:p>
    <w:p w14:paraId="76E320B6" w14:textId="65DF79FF" w:rsidR="004D183D" w:rsidRPr="00E36854" w:rsidRDefault="00EC1B5E" w:rsidP="00E36854">
      <w:pPr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495809D2" wp14:editId="60390357">
            <wp:extent cx="3718560" cy="2096439"/>
            <wp:effectExtent l="0" t="0" r="0" b="0"/>
            <wp:docPr id="10" name="Obraz 10" descr="\\zasoby\din\DIN-IV\Mariusz Kowalczyk\Inne\Handlówka ul. Bema boisko\Zdjęcia\IMG20250129095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zasoby\din\DIN-IV\Mariusz Kowalczyk\Inne\Handlówka ul. Bema boisko\Zdjęcia\IMG2025012909572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5325" cy="2134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7B9E35" w14:textId="2A1EF38D" w:rsidR="004D183D" w:rsidRPr="00E36854" w:rsidRDefault="004D183D" w:rsidP="00E36854">
      <w:pPr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 wp14:anchorId="40A4AF41" wp14:editId="4CA2CEED">
            <wp:extent cx="2660650" cy="1680424"/>
            <wp:effectExtent l="0" t="5080" r="1270" b="1270"/>
            <wp:docPr id="4" name="Obraz 4" descr="\\zasoby\din\DIN-IV\Mariusz Kowalczyk\Inne\Handlówka ul. Bema boisko\Zdjęcia\IMG20250129095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zasoby\din\DIN-IV\Mariusz Kowalczyk\Inne\Handlówka ul. Bema boisko\Zdjęcia\IMG2025012909593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69784" cy="1686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1B5E" w:rsidRPr="00E36854">
        <w:rPr>
          <w:rFonts w:ascii="Arial" w:hAnsi="Arial" w:cs="Arial"/>
          <w:noProof/>
          <w:sz w:val="22"/>
          <w:szCs w:val="22"/>
        </w:rPr>
        <w:t xml:space="preserve">     </w:t>
      </w:r>
      <w:r w:rsidR="00EC1B5E" w:rsidRPr="00E36854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6DC5332F" wp14:editId="58CAB0E3">
            <wp:extent cx="2664871" cy="1998030"/>
            <wp:effectExtent l="9525" t="0" r="0" b="0"/>
            <wp:docPr id="8" name="Obraz 8" descr="\\zasoby\DIN_FO\DOFINANSOWANIA\FUNDUSZ ROZWOJU KULTURY FIZYCZNEJ\2025\Program modernizacji Orlików\ZSH-E\zdjęcia\20250219_080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zasoby\DIN_FO\DOFINANSOWANIA\FUNDUSZ ROZWOJU KULTURY FIZYCZNEJ\2025\Program modernizacji Orlików\ZSH-E\zdjęcia\20250219_0801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64871" cy="199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E15821" w14:textId="77777777" w:rsidR="004D183D" w:rsidRPr="00E36854" w:rsidRDefault="004D183D" w:rsidP="00E36854">
      <w:pPr>
        <w:rPr>
          <w:rFonts w:ascii="Arial" w:hAnsi="Arial" w:cs="Arial"/>
          <w:sz w:val="22"/>
          <w:szCs w:val="22"/>
        </w:rPr>
      </w:pPr>
    </w:p>
    <w:p w14:paraId="736E7312" w14:textId="0282906F" w:rsidR="00BC2F42" w:rsidRPr="00E36854" w:rsidRDefault="00A53DF7" w:rsidP="00E36854">
      <w:pPr>
        <w:pStyle w:val="Nagwek2"/>
        <w:jc w:val="left"/>
        <w:rPr>
          <w:rFonts w:ascii="Arial" w:hAnsi="Arial" w:cs="Arial"/>
        </w:rPr>
      </w:pPr>
      <w:r w:rsidRPr="00E36854">
        <w:rPr>
          <w:rFonts w:ascii="Arial" w:hAnsi="Arial" w:cs="Arial"/>
        </w:rPr>
        <w:t>Zakres zamówienia obejmuje</w:t>
      </w:r>
      <w:r w:rsidR="00093DE7" w:rsidRPr="00E36854">
        <w:rPr>
          <w:rFonts w:ascii="Arial" w:hAnsi="Arial" w:cs="Arial"/>
        </w:rPr>
        <w:t>:</w:t>
      </w:r>
    </w:p>
    <w:p w14:paraId="3D1AC6EE" w14:textId="059A1694" w:rsidR="00F564D3" w:rsidRPr="00E36854" w:rsidRDefault="00BC2F42" w:rsidP="00E36854">
      <w:pPr>
        <w:pStyle w:val="Akapitzlist"/>
        <w:numPr>
          <w:ilvl w:val="0"/>
          <w:numId w:val="3"/>
        </w:numPr>
        <w:spacing w:line="360" w:lineRule="auto"/>
        <w:ind w:left="714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opracowanie dokumentacji projektowej</w:t>
      </w:r>
      <w:r w:rsidR="00F564D3" w:rsidRPr="00E36854">
        <w:rPr>
          <w:rFonts w:ascii="Arial" w:hAnsi="Arial" w:cs="Arial"/>
          <w:sz w:val="22"/>
          <w:szCs w:val="22"/>
        </w:rPr>
        <w:t>:</w:t>
      </w:r>
    </w:p>
    <w:p w14:paraId="4AFA65EA" w14:textId="3A6F4537" w:rsidR="009D072B" w:rsidRPr="00E36854" w:rsidRDefault="00F215E8" w:rsidP="00E36854">
      <w:pPr>
        <w:pStyle w:val="Akapitzlist"/>
        <w:numPr>
          <w:ilvl w:val="0"/>
          <w:numId w:val="4"/>
        </w:numPr>
        <w:spacing w:line="360" w:lineRule="auto"/>
        <w:ind w:left="1071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 xml:space="preserve">projekt </w:t>
      </w:r>
      <w:r w:rsidR="004C6C0A" w:rsidRPr="00E36854">
        <w:rPr>
          <w:rFonts w:ascii="Arial" w:hAnsi="Arial" w:cs="Arial"/>
          <w:sz w:val="22"/>
          <w:szCs w:val="22"/>
        </w:rPr>
        <w:t>zgłoszeniowy</w:t>
      </w:r>
      <w:r w:rsidRPr="00E36854">
        <w:rPr>
          <w:rFonts w:ascii="Arial" w:hAnsi="Arial" w:cs="Arial"/>
          <w:sz w:val="22"/>
          <w:szCs w:val="22"/>
        </w:rPr>
        <w:t xml:space="preserve"> (</w:t>
      </w:r>
      <w:r w:rsidR="004C6C0A" w:rsidRPr="00E36854">
        <w:rPr>
          <w:rFonts w:ascii="Arial" w:hAnsi="Arial" w:cs="Arial"/>
          <w:sz w:val="22"/>
          <w:szCs w:val="22"/>
        </w:rPr>
        <w:t>3</w:t>
      </w:r>
      <w:r w:rsidRPr="00E36854">
        <w:rPr>
          <w:rFonts w:ascii="Arial" w:hAnsi="Arial" w:cs="Arial"/>
          <w:sz w:val="22"/>
          <w:szCs w:val="22"/>
        </w:rPr>
        <w:t xml:space="preserve"> egz.),</w:t>
      </w:r>
    </w:p>
    <w:p w14:paraId="7FF8566C" w14:textId="3A7CE950" w:rsidR="009D072B" w:rsidRPr="00E36854" w:rsidRDefault="00FB3AA3" w:rsidP="00E36854">
      <w:pPr>
        <w:pStyle w:val="Akapitzlist"/>
        <w:numPr>
          <w:ilvl w:val="0"/>
          <w:numId w:val="4"/>
        </w:numPr>
        <w:spacing w:line="360" w:lineRule="auto"/>
        <w:ind w:left="1071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projekty wykonawcze ( 3</w:t>
      </w:r>
      <w:r w:rsidR="00BC2F42" w:rsidRPr="00E36854">
        <w:rPr>
          <w:rFonts w:ascii="Arial" w:hAnsi="Arial" w:cs="Arial"/>
          <w:sz w:val="22"/>
          <w:szCs w:val="22"/>
        </w:rPr>
        <w:t xml:space="preserve"> egz.),</w:t>
      </w:r>
    </w:p>
    <w:p w14:paraId="1B852D26" w14:textId="6D432A09" w:rsidR="009D072B" w:rsidRPr="00E36854" w:rsidRDefault="00BC2F42" w:rsidP="00E36854">
      <w:pPr>
        <w:pStyle w:val="Akapitzlist"/>
        <w:numPr>
          <w:ilvl w:val="0"/>
          <w:numId w:val="4"/>
        </w:numPr>
        <w:spacing w:line="360" w:lineRule="auto"/>
        <w:ind w:left="1071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szczegóło</w:t>
      </w:r>
      <w:r w:rsidR="00FB3AA3" w:rsidRPr="00E36854">
        <w:rPr>
          <w:rFonts w:ascii="Arial" w:hAnsi="Arial" w:cs="Arial"/>
          <w:sz w:val="22"/>
          <w:szCs w:val="22"/>
        </w:rPr>
        <w:t>we przedmiary robót ( 1</w:t>
      </w:r>
      <w:r w:rsidRPr="00E36854">
        <w:rPr>
          <w:rFonts w:ascii="Arial" w:hAnsi="Arial" w:cs="Arial"/>
          <w:sz w:val="22"/>
          <w:szCs w:val="22"/>
        </w:rPr>
        <w:t xml:space="preserve"> egz</w:t>
      </w:r>
      <w:r w:rsidR="001F115D" w:rsidRPr="00E36854">
        <w:rPr>
          <w:rFonts w:ascii="Arial" w:hAnsi="Arial" w:cs="Arial"/>
          <w:sz w:val="22"/>
          <w:szCs w:val="22"/>
        </w:rPr>
        <w:t>.</w:t>
      </w:r>
      <w:r w:rsidRPr="00E36854">
        <w:rPr>
          <w:rFonts w:ascii="Arial" w:hAnsi="Arial" w:cs="Arial"/>
          <w:sz w:val="22"/>
          <w:szCs w:val="22"/>
        </w:rPr>
        <w:t>),</w:t>
      </w:r>
    </w:p>
    <w:p w14:paraId="653CC909" w14:textId="160ABAB3" w:rsidR="009D072B" w:rsidRPr="00E36854" w:rsidRDefault="00FB3AA3" w:rsidP="00E36854">
      <w:pPr>
        <w:pStyle w:val="Akapitzlist"/>
        <w:numPr>
          <w:ilvl w:val="0"/>
          <w:numId w:val="4"/>
        </w:numPr>
        <w:spacing w:line="360" w:lineRule="auto"/>
        <w:ind w:left="1071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kosztorys</w:t>
      </w:r>
      <w:r w:rsidR="00A26599" w:rsidRPr="00E36854">
        <w:rPr>
          <w:rFonts w:ascii="Arial" w:hAnsi="Arial" w:cs="Arial"/>
          <w:sz w:val="22"/>
          <w:szCs w:val="22"/>
        </w:rPr>
        <w:t>y uproszczone</w:t>
      </w:r>
      <w:r w:rsidRPr="00E36854">
        <w:rPr>
          <w:rFonts w:ascii="Arial" w:hAnsi="Arial" w:cs="Arial"/>
          <w:sz w:val="22"/>
          <w:szCs w:val="22"/>
        </w:rPr>
        <w:t xml:space="preserve"> ( 1</w:t>
      </w:r>
      <w:r w:rsidR="00BC2F42" w:rsidRPr="00E36854">
        <w:rPr>
          <w:rFonts w:ascii="Arial" w:hAnsi="Arial" w:cs="Arial"/>
          <w:sz w:val="22"/>
          <w:szCs w:val="22"/>
        </w:rPr>
        <w:t xml:space="preserve"> egz.),</w:t>
      </w:r>
    </w:p>
    <w:p w14:paraId="48537960" w14:textId="5A6FCDCA" w:rsidR="009D072B" w:rsidRPr="00E36854" w:rsidRDefault="00BC2F42" w:rsidP="00E36854">
      <w:pPr>
        <w:pStyle w:val="Akapitzlist"/>
        <w:numPr>
          <w:ilvl w:val="0"/>
          <w:numId w:val="4"/>
        </w:numPr>
        <w:spacing w:line="360" w:lineRule="auto"/>
        <w:ind w:left="1071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specyfikacje techniczne</w:t>
      </w:r>
      <w:r w:rsidR="00FB3AA3" w:rsidRPr="00E36854">
        <w:rPr>
          <w:rFonts w:ascii="Arial" w:hAnsi="Arial" w:cs="Arial"/>
          <w:sz w:val="22"/>
          <w:szCs w:val="22"/>
        </w:rPr>
        <w:t xml:space="preserve"> wykonania i odbioru robót (1 egz.</w:t>
      </w:r>
      <w:r w:rsidRPr="00E36854">
        <w:rPr>
          <w:rFonts w:ascii="Arial" w:hAnsi="Arial" w:cs="Arial"/>
          <w:sz w:val="22"/>
          <w:szCs w:val="22"/>
        </w:rPr>
        <w:t>),</w:t>
      </w:r>
    </w:p>
    <w:p w14:paraId="36FECF0B" w14:textId="10770C51" w:rsidR="009D072B" w:rsidRPr="00E36854" w:rsidRDefault="00BC2F42" w:rsidP="00E36854">
      <w:pPr>
        <w:pStyle w:val="Akapitzlist"/>
        <w:numPr>
          <w:ilvl w:val="0"/>
          <w:numId w:val="4"/>
        </w:numPr>
        <w:spacing w:line="360" w:lineRule="auto"/>
        <w:ind w:left="1071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wersję elektroniczną opracowania w formacie pdf*</w:t>
      </w:r>
      <w:r w:rsidR="008F3F61" w:rsidRPr="00E36854">
        <w:rPr>
          <w:rFonts w:ascii="Arial" w:hAnsi="Arial" w:cs="Arial"/>
          <w:sz w:val="22"/>
          <w:szCs w:val="22"/>
        </w:rPr>
        <w:t xml:space="preserve"> i DWG*</w:t>
      </w:r>
      <w:r w:rsidRPr="00E36854">
        <w:rPr>
          <w:rFonts w:ascii="Arial" w:hAnsi="Arial" w:cs="Arial"/>
          <w:sz w:val="22"/>
          <w:szCs w:val="22"/>
        </w:rPr>
        <w:t xml:space="preserve">, a przedmiar i kosztorys w formacie </w:t>
      </w:r>
      <w:proofErr w:type="spellStart"/>
      <w:r w:rsidRPr="00E36854">
        <w:rPr>
          <w:rFonts w:ascii="Arial" w:hAnsi="Arial" w:cs="Arial"/>
          <w:sz w:val="22"/>
          <w:szCs w:val="22"/>
        </w:rPr>
        <w:t>excel</w:t>
      </w:r>
      <w:proofErr w:type="spellEnd"/>
      <w:r w:rsidRPr="00E36854">
        <w:rPr>
          <w:rFonts w:ascii="Arial" w:hAnsi="Arial" w:cs="Arial"/>
          <w:sz w:val="22"/>
          <w:szCs w:val="22"/>
        </w:rPr>
        <w:t xml:space="preserve">*, PDF* i </w:t>
      </w:r>
      <w:proofErr w:type="spellStart"/>
      <w:r w:rsidRPr="00E36854">
        <w:rPr>
          <w:rFonts w:ascii="Arial" w:hAnsi="Arial" w:cs="Arial"/>
          <w:sz w:val="22"/>
          <w:szCs w:val="22"/>
        </w:rPr>
        <w:t>ath</w:t>
      </w:r>
      <w:proofErr w:type="spellEnd"/>
      <w:r w:rsidRPr="00E36854">
        <w:rPr>
          <w:rFonts w:ascii="Arial" w:hAnsi="Arial" w:cs="Arial"/>
          <w:sz w:val="22"/>
          <w:szCs w:val="22"/>
        </w:rPr>
        <w:t>*, ( 1 egz.),</w:t>
      </w:r>
    </w:p>
    <w:p w14:paraId="0A2B86BC" w14:textId="224FF324" w:rsidR="00F215E8" w:rsidRPr="00E36854" w:rsidRDefault="00F215E8" w:rsidP="00E36854">
      <w:pPr>
        <w:pStyle w:val="Akapitzlist"/>
        <w:numPr>
          <w:ilvl w:val="0"/>
          <w:numId w:val="4"/>
        </w:numPr>
        <w:spacing w:line="360" w:lineRule="auto"/>
        <w:ind w:left="1071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inwentaryzacja zieleni kolidującej z inwestycji (3 egz.</w:t>
      </w:r>
      <w:r w:rsidR="00F564D3" w:rsidRPr="00E36854">
        <w:rPr>
          <w:rFonts w:ascii="Arial" w:hAnsi="Arial" w:cs="Arial"/>
          <w:sz w:val="22"/>
          <w:szCs w:val="22"/>
        </w:rPr>
        <w:t xml:space="preserve">, przy konieczności wycinki </w:t>
      </w:r>
      <w:r w:rsidR="00F564D3" w:rsidRPr="00E36854">
        <w:rPr>
          <w:rFonts w:ascii="Arial" w:hAnsi="Arial" w:cs="Arial"/>
          <w:spacing w:val="-4"/>
          <w:sz w:val="22"/>
          <w:szCs w:val="22"/>
        </w:rPr>
        <w:t>uwzględnienie wszystkich robót związanych z wycinką, karczowaniem i wywozem oraz projekt</w:t>
      </w:r>
      <w:r w:rsidR="00F564D3" w:rsidRPr="00E36854">
        <w:rPr>
          <w:rFonts w:ascii="Arial" w:hAnsi="Arial" w:cs="Arial"/>
          <w:sz w:val="22"/>
          <w:szCs w:val="22"/>
        </w:rPr>
        <w:t xml:space="preserve"> nasadzeń zastępczych),</w:t>
      </w:r>
    </w:p>
    <w:p w14:paraId="657C6BA4" w14:textId="3DBC319B" w:rsidR="009D072B" w:rsidRPr="00E36854" w:rsidRDefault="004C6C0A" w:rsidP="00E36854">
      <w:pPr>
        <w:pStyle w:val="Akapitzlist"/>
        <w:numPr>
          <w:ilvl w:val="0"/>
          <w:numId w:val="3"/>
        </w:numPr>
        <w:spacing w:line="360" w:lineRule="auto"/>
        <w:ind w:left="714" w:hanging="357"/>
        <w:rPr>
          <w:rFonts w:ascii="Arial" w:hAnsi="Arial" w:cs="Arial"/>
          <w:b/>
          <w:sz w:val="22"/>
          <w:szCs w:val="22"/>
        </w:rPr>
      </w:pPr>
      <w:r w:rsidRPr="00E36854">
        <w:rPr>
          <w:rFonts w:ascii="Arial" w:hAnsi="Arial" w:cs="Arial"/>
          <w:bCs/>
          <w:spacing w:val="-2"/>
          <w:sz w:val="22"/>
          <w:szCs w:val="22"/>
        </w:rPr>
        <w:t>skuteczne zgłoszenie robót w Departamencie Architektury Urzędu Miejskiego w Białymstoku,</w:t>
      </w:r>
    </w:p>
    <w:p w14:paraId="4A12609B" w14:textId="19DB0847" w:rsidR="004C6C0A" w:rsidRPr="00E36854" w:rsidRDefault="00BC2F42" w:rsidP="00E36854">
      <w:pPr>
        <w:pStyle w:val="Akapitzlist"/>
        <w:numPr>
          <w:ilvl w:val="0"/>
          <w:numId w:val="3"/>
        </w:numPr>
        <w:spacing w:line="360" w:lineRule="auto"/>
        <w:ind w:left="714" w:hanging="357"/>
        <w:rPr>
          <w:rFonts w:ascii="Arial" w:hAnsi="Arial" w:cs="Arial"/>
          <w:b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wykonanie robót budowlanych</w:t>
      </w:r>
      <w:r w:rsidR="00FC1312" w:rsidRPr="00E36854">
        <w:rPr>
          <w:rFonts w:ascii="Arial" w:hAnsi="Arial" w:cs="Arial"/>
          <w:sz w:val="22"/>
          <w:szCs w:val="22"/>
        </w:rPr>
        <w:t>.</w:t>
      </w:r>
    </w:p>
    <w:p w14:paraId="02D95BAC" w14:textId="77777777" w:rsidR="00061492" w:rsidRPr="00E36854" w:rsidRDefault="00061492" w:rsidP="00E36854">
      <w:pPr>
        <w:pStyle w:val="Akapitzlist"/>
        <w:ind w:left="714"/>
        <w:rPr>
          <w:rFonts w:ascii="Arial" w:hAnsi="Arial" w:cs="Arial"/>
          <w:b/>
          <w:sz w:val="22"/>
          <w:szCs w:val="22"/>
        </w:rPr>
      </w:pPr>
    </w:p>
    <w:p w14:paraId="1BEC4916" w14:textId="0C069466" w:rsidR="006F4470" w:rsidRPr="00E36854" w:rsidRDefault="001F115D" w:rsidP="00E36854">
      <w:pPr>
        <w:pStyle w:val="Nagwek2"/>
        <w:jc w:val="left"/>
        <w:rPr>
          <w:rFonts w:ascii="Arial" w:hAnsi="Arial" w:cs="Arial"/>
        </w:rPr>
      </w:pPr>
      <w:r w:rsidRPr="00E36854">
        <w:rPr>
          <w:rFonts w:ascii="Arial" w:hAnsi="Arial" w:cs="Arial"/>
        </w:rPr>
        <w:t>Zakres robót m</w:t>
      </w:r>
      <w:r w:rsidR="003C4810" w:rsidRPr="00E36854">
        <w:rPr>
          <w:rFonts w:ascii="Arial" w:hAnsi="Arial" w:cs="Arial"/>
        </w:rPr>
        <w:t>odernizacj</w:t>
      </w:r>
      <w:r w:rsidRPr="00E36854">
        <w:rPr>
          <w:rFonts w:ascii="Arial" w:hAnsi="Arial" w:cs="Arial"/>
        </w:rPr>
        <w:t>i</w:t>
      </w:r>
      <w:r w:rsidR="003C4810" w:rsidRPr="00E36854">
        <w:rPr>
          <w:rFonts w:ascii="Arial" w:hAnsi="Arial" w:cs="Arial"/>
        </w:rPr>
        <w:t xml:space="preserve"> boiska</w:t>
      </w:r>
      <w:r w:rsidR="00DA7B3C" w:rsidRPr="00E36854">
        <w:rPr>
          <w:rFonts w:ascii="Arial" w:hAnsi="Arial" w:cs="Arial"/>
        </w:rPr>
        <w:t xml:space="preserve"> wraz z ogrodzeniem i </w:t>
      </w:r>
      <w:proofErr w:type="spellStart"/>
      <w:r w:rsidR="00DA7B3C" w:rsidRPr="00E36854">
        <w:rPr>
          <w:rFonts w:ascii="Arial" w:hAnsi="Arial" w:cs="Arial"/>
        </w:rPr>
        <w:t>piłkochwytami</w:t>
      </w:r>
      <w:proofErr w:type="spellEnd"/>
      <w:r w:rsidRPr="00E36854">
        <w:rPr>
          <w:rFonts w:ascii="Arial" w:hAnsi="Arial" w:cs="Arial"/>
        </w:rPr>
        <w:t>:</w:t>
      </w:r>
    </w:p>
    <w:p w14:paraId="5ECBCC2F" w14:textId="77777777" w:rsidR="00061492" w:rsidRPr="00E36854" w:rsidRDefault="00061492" w:rsidP="00E36854">
      <w:pPr>
        <w:pStyle w:val="Akapitzlist"/>
        <w:numPr>
          <w:ilvl w:val="0"/>
          <w:numId w:val="12"/>
        </w:numPr>
        <w:spacing w:line="360" w:lineRule="auto"/>
        <w:ind w:left="714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r</w:t>
      </w:r>
      <w:r w:rsidR="001F115D" w:rsidRPr="00E36854">
        <w:rPr>
          <w:rFonts w:ascii="Arial" w:hAnsi="Arial" w:cs="Arial"/>
          <w:sz w:val="22"/>
          <w:szCs w:val="22"/>
        </w:rPr>
        <w:t>ozbiórki:</w:t>
      </w:r>
    </w:p>
    <w:p w14:paraId="19108B31" w14:textId="77777777" w:rsidR="00061492" w:rsidRPr="00E36854" w:rsidRDefault="001F115D" w:rsidP="00E36854">
      <w:pPr>
        <w:pStyle w:val="Akapitzlist"/>
        <w:numPr>
          <w:ilvl w:val="0"/>
          <w:numId w:val="16"/>
        </w:numPr>
        <w:spacing w:line="360" w:lineRule="auto"/>
        <w:ind w:left="1071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 xml:space="preserve">demontaż </w:t>
      </w:r>
      <w:proofErr w:type="spellStart"/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istn</w:t>
      </w:r>
      <w:proofErr w:type="spellEnd"/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. urządzeń sportowych boiska (bramki),</w:t>
      </w:r>
    </w:p>
    <w:p w14:paraId="440FC6E5" w14:textId="77777777" w:rsidR="00061492" w:rsidRPr="00E36854" w:rsidRDefault="001F115D" w:rsidP="00E36854">
      <w:pPr>
        <w:pStyle w:val="Akapitzlist"/>
        <w:numPr>
          <w:ilvl w:val="0"/>
          <w:numId w:val="16"/>
        </w:numPr>
        <w:spacing w:line="360" w:lineRule="auto"/>
        <w:ind w:left="1071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 xml:space="preserve">demontaż </w:t>
      </w:r>
      <w:proofErr w:type="spellStart"/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istn</w:t>
      </w:r>
      <w:proofErr w:type="spellEnd"/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. nawierzchni z trawy syntetycznej,</w:t>
      </w:r>
    </w:p>
    <w:p w14:paraId="539B165C" w14:textId="77777777" w:rsidR="00061492" w:rsidRPr="00E36854" w:rsidRDefault="001F115D" w:rsidP="00E36854">
      <w:pPr>
        <w:pStyle w:val="Akapitzlist"/>
        <w:numPr>
          <w:ilvl w:val="0"/>
          <w:numId w:val="16"/>
        </w:numPr>
        <w:spacing w:line="360" w:lineRule="auto"/>
        <w:ind w:left="1071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demontaż warstwy wyrównawczej gr. 4 cm.,</w:t>
      </w:r>
    </w:p>
    <w:p w14:paraId="560A0C13" w14:textId="77777777" w:rsidR="00061492" w:rsidRPr="00E36854" w:rsidRDefault="001F115D" w:rsidP="00E36854">
      <w:pPr>
        <w:pStyle w:val="Akapitzlist"/>
        <w:numPr>
          <w:ilvl w:val="0"/>
          <w:numId w:val="16"/>
        </w:numPr>
        <w:spacing w:line="360" w:lineRule="auto"/>
        <w:ind w:left="1071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demontaż siatki stalowej ogrodzenia,</w:t>
      </w:r>
    </w:p>
    <w:p w14:paraId="274D96F5" w14:textId="5F6F9092" w:rsidR="001F115D" w:rsidRPr="00E36854" w:rsidRDefault="001F115D" w:rsidP="00E36854">
      <w:pPr>
        <w:pStyle w:val="Akapitzlist"/>
        <w:numPr>
          <w:ilvl w:val="0"/>
          <w:numId w:val="16"/>
        </w:numPr>
        <w:spacing w:line="360" w:lineRule="auto"/>
        <w:ind w:left="1071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demontaż siatki polipropylenowej piłkochwytów.</w:t>
      </w:r>
    </w:p>
    <w:p w14:paraId="36394862" w14:textId="77777777" w:rsidR="00061492" w:rsidRPr="00E36854" w:rsidRDefault="00061492" w:rsidP="00E36854">
      <w:pPr>
        <w:pStyle w:val="Akapitzlist"/>
        <w:numPr>
          <w:ilvl w:val="0"/>
          <w:numId w:val="12"/>
        </w:numPr>
        <w:spacing w:line="360" w:lineRule="auto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r</w:t>
      </w:r>
      <w:r w:rsidR="001F115D" w:rsidRPr="00E36854">
        <w:rPr>
          <w:rFonts w:ascii="Arial" w:hAnsi="Arial" w:cs="Arial"/>
          <w:sz w:val="22"/>
          <w:szCs w:val="22"/>
        </w:rPr>
        <w:t>oboty budowlane</w:t>
      </w:r>
      <w:r w:rsidR="006004F1" w:rsidRPr="00E36854">
        <w:rPr>
          <w:rFonts w:ascii="Arial" w:hAnsi="Arial" w:cs="Arial"/>
          <w:sz w:val="22"/>
          <w:szCs w:val="22"/>
        </w:rPr>
        <w:t>:</w:t>
      </w:r>
      <w:bookmarkStart w:id="0" w:name="_Hlk191446436"/>
    </w:p>
    <w:p w14:paraId="5DC3B4DF" w14:textId="77777777" w:rsidR="00061492" w:rsidRPr="00E36854" w:rsidRDefault="0074426E" w:rsidP="00E36854">
      <w:pPr>
        <w:pStyle w:val="Akapitzlist"/>
        <w:numPr>
          <w:ilvl w:val="0"/>
          <w:numId w:val="17"/>
        </w:numPr>
        <w:spacing w:line="360" w:lineRule="auto"/>
        <w:ind w:left="1071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wykonanie podsypki wyrównującej z miału kamiennego 0/4 mm gr. ok 4 cm,</w:t>
      </w:r>
    </w:p>
    <w:p w14:paraId="2ED61CBE" w14:textId="77777777" w:rsidR="00061492" w:rsidRPr="00E36854" w:rsidRDefault="0074426E" w:rsidP="00E36854">
      <w:pPr>
        <w:pStyle w:val="Akapitzlist"/>
        <w:numPr>
          <w:ilvl w:val="0"/>
          <w:numId w:val="17"/>
        </w:numPr>
        <w:spacing w:line="360" w:lineRule="auto"/>
        <w:ind w:left="1071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eastAsia="CIDFont+F2" w:hAnsi="Arial" w:cs="Arial"/>
          <w:sz w:val="22"/>
          <w:szCs w:val="22"/>
        </w:rPr>
        <w:lastRenderedPageBreak/>
        <w:t>ułożenie nowej nawierzchni boiska z trawy sztucznej tkanej na macie elastycznej (</w:t>
      </w:r>
      <w:proofErr w:type="spellStart"/>
      <w:r w:rsidRPr="00E36854">
        <w:rPr>
          <w:rFonts w:ascii="Arial" w:eastAsia="CIDFont+F2" w:hAnsi="Arial" w:cs="Arial"/>
          <w:sz w:val="22"/>
          <w:szCs w:val="22"/>
        </w:rPr>
        <w:t>Shock</w:t>
      </w:r>
      <w:proofErr w:type="spellEnd"/>
      <w:r w:rsidRPr="00E36854">
        <w:rPr>
          <w:rFonts w:ascii="Arial" w:eastAsia="CIDFont+F2" w:hAnsi="Arial" w:cs="Arial"/>
          <w:sz w:val="22"/>
          <w:szCs w:val="22"/>
        </w:rPr>
        <w:t>-Pad)</w:t>
      </w:r>
      <w:r w:rsidR="00061492" w:rsidRPr="00E36854">
        <w:rPr>
          <w:rFonts w:ascii="Arial" w:eastAsia="CIDFont+F2" w:hAnsi="Arial" w:cs="Arial"/>
          <w:sz w:val="22"/>
          <w:szCs w:val="22"/>
        </w:rPr>
        <w:t xml:space="preserve"> </w:t>
      </w:r>
      <w:r w:rsidRPr="00E36854">
        <w:rPr>
          <w:rFonts w:ascii="Arial" w:eastAsia="CIDFont+F2" w:hAnsi="Arial" w:cs="Arial"/>
          <w:sz w:val="22"/>
          <w:szCs w:val="22"/>
        </w:rPr>
        <w:t>gr. min. 10 mm z zasypem piaskiem kwarcowym oraz granulatem EPDM z recyclingu</w:t>
      </w:r>
      <w:bookmarkStart w:id="1" w:name="_Hlk222986475"/>
      <w:r w:rsidR="00061492" w:rsidRPr="00E36854">
        <w:rPr>
          <w:rFonts w:ascii="Arial" w:eastAsia="CIDFont+F2" w:hAnsi="Arial" w:cs="Arial"/>
          <w:sz w:val="22"/>
          <w:szCs w:val="22"/>
        </w:rPr>
        <w:t>,</w:t>
      </w:r>
      <w:bookmarkEnd w:id="1"/>
    </w:p>
    <w:p w14:paraId="16BF5F3F" w14:textId="77777777" w:rsidR="00061492" w:rsidRPr="00E36854" w:rsidRDefault="0074426E" w:rsidP="00E36854">
      <w:pPr>
        <w:pStyle w:val="Akapitzlist"/>
        <w:numPr>
          <w:ilvl w:val="0"/>
          <w:numId w:val="17"/>
        </w:numPr>
        <w:spacing w:line="360" w:lineRule="auto"/>
        <w:ind w:left="1071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wklejenie linii boiska,</w:t>
      </w:r>
    </w:p>
    <w:p w14:paraId="35E58B1E" w14:textId="77777777" w:rsidR="00061492" w:rsidRPr="00E36854" w:rsidRDefault="0074426E" w:rsidP="00E36854">
      <w:pPr>
        <w:pStyle w:val="Akapitzlist"/>
        <w:numPr>
          <w:ilvl w:val="0"/>
          <w:numId w:val="17"/>
        </w:numPr>
        <w:spacing w:line="360" w:lineRule="auto"/>
        <w:ind w:left="1071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eastAsia="Arial" w:hAnsi="Arial" w:cs="Arial"/>
          <w:sz w:val="22"/>
          <w:szCs w:val="22"/>
        </w:rPr>
        <w:t>miejscowe naprawy nawierzchni z kostki betonowej oraz obrzeży wokół boiska,</w:t>
      </w:r>
    </w:p>
    <w:p w14:paraId="5E0BB33A" w14:textId="77777777" w:rsidR="00061492" w:rsidRPr="00E36854" w:rsidRDefault="0074426E" w:rsidP="00E36854">
      <w:pPr>
        <w:pStyle w:val="Akapitzlist"/>
        <w:numPr>
          <w:ilvl w:val="0"/>
          <w:numId w:val="17"/>
        </w:numPr>
        <w:spacing w:line="360" w:lineRule="auto"/>
        <w:ind w:left="1071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eastAsia="Arial" w:hAnsi="Arial" w:cs="Arial"/>
          <w:sz w:val="22"/>
          <w:szCs w:val="22"/>
        </w:rPr>
        <w:t>montaż gumowych nakładek zabezpieczających obrzeża betonowe wokół boiska,</w:t>
      </w:r>
    </w:p>
    <w:p w14:paraId="6C49557B" w14:textId="77777777" w:rsidR="00061492" w:rsidRPr="00E36854" w:rsidRDefault="0074426E" w:rsidP="00E36854">
      <w:pPr>
        <w:pStyle w:val="Akapitzlist"/>
        <w:numPr>
          <w:ilvl w:val="0"/>
          <w:numId w:val="17"/>
        </w:numPr>
        <w:spacing w:line="360" w:lineRule="auto"/>
        <w:ind w:left="1071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eastAsia="Arial-BoldMT" w:hAnsi="Arial" w:cs="Arial"/>
          <w:sz w:val="22"/>
          <w:szCs w:val="22"/>
        </w:rPr>
        <w:t>naprawa słupów ogrodzeń i piłkochwytów</w:t>
      </w:r>
      <w:r w:rsidR="005434B0" w:rsidRPr="00E36854">
        <w:rPr>
          <w:rFonts w:ascii="Arial" w:eastAsia="Arial-BoldMT" w:hAnsi="Arial" w:cs="Arial"/>
          <w:sz w:val="22"/>
          <w:szCs w:val="22"/>
        </w:rPr>
        <w:t>,</w:t>
      </w:r>
    </w:p>
    <w:p w14:paraId="10C5ED81" w14:textId="77777777" w:rsidR="00061492" w:rsidRPr="00E36854" w:rsidRDefault="0074426E" w:rsidP="00E36854">
      <w:pPr>
        <w:pStyle w:val="Akapitzlist"/>
        <w:numPr>
          <w:ilvl w:val="0"/>
          <w:numId w:val="17"/>
        </w:numPr>
        <w:spacing w:line="360" w:lineRule="auto"/>
        <w:ind w:left="1071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eastAsia="Trebuchet MS" w:hAnsi="Arial" w:cs="Arial"/>
          <w:sz w:val="22"/>
          <w:szCs w:val="22"/>
        </w:rPr>
        <w:t xml:space="preserve">montaż siatek stalowych powlekanych na ogrodzeniu o  wys. 4m, kolor  zielony, </w:t>
      </w:r>
    </w:p>
    <w:p w14:paraId="7AA26948" w14:textId="77777777" w:rsidR="00061492" w:rsidRPr="00E36854" w:rsidRDefault="0074426E" w:rsidP="00E36854">
      <w:pPr>
        <w:pStyle w:val="Akapitzlist"/>
        <w:numPr>
          <w:ilvl w:val="0"/>
          <w:numId w:val="17"/>
        </w:numPr>
        <w:spacing w:line="360" w:lineRule="auto"/>
        <w:ind w:left="1071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eastAsia="Trebuchet MS" w:hAnsi="Arial" w:cs="Arial"/>
          <w:sz w:val="22"/>
          <w:szCs w:val="22"/>
        </w:rPr>
        <w:t>montaż  piłkochwytów  z siatki polipropylenowej o wys. 6 m,</w:t>
      </w:r>
    </w:p>
    <w:p w14:paraId="6BB6A657" w14:textId="77777777" w:rsidR="00061492" w:rsidRPr="00E36854" w:rsidRDefault="0074426E" w:rsidP="00E36854">
      <w:pPr>
        <w:pStyle w:val="Akapitzlist"/>
        <w:numPr>
          <w:ilvl w:val="0"/>
          <w:numId w:val="17"/>
        </w:numPr>
        <w:spacing w:line="360" w:lineRule="auto"/>
        <w:ind w:left="1071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eastAsia="Trebuchet MS" w:hAnsi="Arial" w:cs="Arial"/>
          <w:sz w:val="22"/>
          <w:szCs w:val="22"/>
        </w:rPr>
        <w:t xml:space="preserve">montaż elementów stałego wyposażenia boiska, </w:t>
      </w:r>
    </w:p>
    <w:p w14:paraId="429FF72A" w14:textId="77777777" w:rsidR="00061492" w:rsidRPr="00E36854" w:rsidRDefault="0074426E" w:rsidP="00E36854">
      <w:pPr>
        <w:pStyle w:val="Akapitzlist"/>
        <w:numPr>
          <w:ilvl w:val="0"/>
          <w:numId w:val="17"/>
        </w:numPr>
        <w:spacing w:line="360" w:lineRule="auto"/>
        <w:ind w:left="1071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eastAsia="Trebuchet MS" w:hAnsi="Arial" w:cs="Arial"/>
          <w:sz w:val="22"/>
          <w:szCs w:val="22"/>
        </w:rPr>
        <w:t>montaż elementów małej architektury,</w:t>
      </w:r>
    </w:p>
    <w:p w14:paraId="640A013C" w14:textId="77777777" w:rsidR="00061492" w:rsidRPr="00E36854" w:rsidRDefault="0074426E" w:rsidP="00E36854">
      <w:pPr>
        <w:pStyle w:val="Akapitzlist"/>
        <w:numPr>
          <w:ilvl w:val="0"/>
          <w:numId w:val="17"/>
        </w:numPr>
        <w:spacing w:line="360" w:lineRule="auto"/>
        <w:ind w:left="1071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eastAsia="Trebuchet MS" w:hAnsi="Arial" w:cs="Arial"/>
          <w:sz w:val="22"/>
          <w:szCs w:val="22"/>
        </w:rPr>
        <w:t>prace porządkowe w terenie, przywrócenie stanu pierwotnego.</w:t>
      </w:r>
      <w:bookmarkEnd w:id="0"/>
    </w:p>
    <w:p w14:paraId="40A842B8" w14:textId="13C768BE" w:rsidR="006004F1" w:rsidRPr="00E36854" w:rsidRDefault="006004F1" w:rsidP="00E36854">
      <w:pPr>
        <w:pStyle w:val="Akapitzlist"/>
        <w:spacing w:line="360" w:lineRule="auto"/>
        <w:ind w:left="1071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Parametry techniczne i materiałowe:</w:t>
      </w:r>
    </w:p>
    <w:p w14:paraId="263B71F4" w14:textId="77777777" w:rsidR="00061492" w:rsidRPr="00E36854" w:rsidRDefault="006004F1" w:rsidP="00E36854">
      <w:pPr>
        <w:pStyle w:val="Akapitzlist"/>
        <w:widowControl w:val="0"/>
        <w:numPr>
          <w:ilvl w:val="0"/>
          <w:numId w:val="14"/>
        </w:numPr>
        <w:spacing w:line="360" w:lineRule="auto"/>
        <w:ind w:left="1356" w:hanging="284"/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</w:pPr>
      <w:bookmarkStart w:id="2" w:name="_Hlk191446522"/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 xml:space="preserve">sztuczna trawa tkana o wysokości od 45 mm do 50 mm, spełniająca wymagania FIFA </w:t>
      </w:r>
      <w:proofErr w:type="spellStart"/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Quality</w:t>
      </w:r>
      <w:proofErr w:type="spellEnd"/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 xml:space="preserve"> </w:t>
      </w:r>
      <w:proofErr w:type="spellStart"/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Concept</w:t>
      </w:r>
      <w:proofErr w:type="spellEnd"/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 xml:space="preserve"> for Football Turf na poziomie FIFA QUALITY (manual 2015</w:t>
      </w:r>
      <w:bookmarkEnd w:id="2"/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), układana na podkładzie elastycznym (</w:t>
      </w:r>
      <w:proofErr w:type="spellStart"/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Shock</w:t>
      </w:r>
      <w:proofErr w:type="spellEnd"/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-pad),</w:t>
      </w:r>
    </w:p>
    <w:p w14:paraId="31516B61" w14:textId="77777777" w:rsidR="00061492" w:rsidRPr="00E36854" w:rsidRDefault="006004F1" w:rsidP="00E36854">
      <w:pPr>
        <w:pStyle w:val="Akapitzlist"/>
        <w:widowControl w:val="0"/>
        <w:numPr>
          <w:ilvl w:val="0"/>
          <w:numId w:val="14"/>
        </w:numPr>
        <w:spacing w:line="360" w:lineRule="auto"/>
        <w:ind w:left="1356" w:hanging="284"/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</w:pPr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rodzaj podkładu elastycznego pod trawą: mata prefabrykowana</w:t>
      </w:r>
      <w:r w:rsidR="00DA7B3C"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 xml:space="preserve"> wraz z</w:t>
      </w:r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 xml:space="preserve">  raportem z badań</w:t>
      </w:r>
      <w:r w:rsidR="00061492"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 xml:space="preserve"> </w:t>
      </w:r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z autoryzowanego laboratorium,</w:t>
      </w:r>
    </w:p>
    <w:p w14:paraId="2FEDBB2E" w14:textId="77777777" w:rsidR="00061492" w:rsidRPr="00E36854" w:rsidRDefault="006004F1" w:rsidP="00E36854">
      <w:pPr>
        <w:pStyle w:val="Akapitzlist"/>
        <w:widowControl w:val="0"/>
        <w:numPr>
          <w:ilvl w:val="0"/>
          <w:numId w:val="14"/>
        </w:numPr>
        <w:spacing w:line="360" w:lineRule="auto"/>
        <w:ind w:left="1356" w:hanging="284"/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</w:pPr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grubość podkładu elastycznego:  min. 10 mm,</w:t>
      </w:r>
    </w:p>
    <w:p w14:paraId="585B5AD2" w14:textId="77777777" w:rsidR="00061492" w:rsidRPr="00E36854" w:rsidRDefault="006004F1" w:rsidP="00E36854">
      <w:pPr>
        <w:pStyle w:val="Akapitzlist"/>
        <w:widowControl w:val="0"/>
        <w:numPr>
          <w:ilvl w:val="0"/>
          <w:numId w:val="14"/>
        </w:numPr>
        <w:spacing w:line="360" w:lineRule="auto"/>
        <w:ind w:left="1356" w:hanging="284"/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</w:pPr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wypełnienie trawy:  piasek kwarcowy oraz EPDM z recyclingu,</w:t>
      </w:r>
    </w:p>
    <w:p w14:paraId="4276006E" w14:textId="77777777" w:rsidR="00061492" w:rsidRPr="00E36854" w:rsidRDefault="006004F1" w:rsidP="00E36854">
      <w:pPr>
        <w:pStyle w:val="Akapitzlist"/>
        <w:widowControl w:val="0"/>
        <w:numPr>
          <w:ilvl w:val="0"/>
          <w:numId w:val="14"/>
        </w:numPr>
        <w:spacing w:line="360" w:lineRule="auto"/>
        <w:ind w:left="1356" w:hanging="284"/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</w:pPr>
      <w:proofErr w:type="spellStart"/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DTex</w:t>
      </w:r>
      <w:proofErr w:type="spellEnd"/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 xml:space="preserve"> pęczka: min. 12.000,</w:t>
      </w:r>
    </w:p>
    <w:p w14:paraId="7E910F8D" w14:textId="77777777" w:rsidR="00061492" w:rsidRPr="00E36854" w:rsidRDefault="006004F1" w:rsidP="00E36854">
      <w:pPr>
        <w:pStyle w:val="Akapitzlist"/>
        <w:widowControl w:val="0"/>
        <w:numPr>
          <w:ilvl w:val="0"/>
          <w:numId w:val="14"/>
        </w:numPr>
        <w:spacing w:line="360" w:lineRule="auto"/>
        <w:ind w:left="1356" w:hanging="284"/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</w:pPr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grubość włókna: min. 300 µm,</w:t>
      </w:r>
    </w:p>
    <w:p w14:paraId="606F4DDB" w14:textId="77777777" w:rsidR="00061492" w:rsidRPr="00E36854" w:rsidRDefault="006004F1" w:rsidP="00E36854">
      <w:pPr>
        <w:pStyle w:val="Akapitzlist"/>
        <w:widowControl w:val="0"/>
        <w:numPr>
          <w:ilvl w:val="0"/>
          <w:numId w:val="14"/>
        </w:numPr>
        <w:spacing w:line="360" w:lineRule="auto"/>
        <w:ind w:left="1356" w:hanging="284"/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</w:pPr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ilość pęczków: min. 10.000/m</w:t>
      </w:r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  <w:vertAlign w:val="superscript"/>
        </w:rPr>
        <w:t>2</w:t>
      </w:r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,</w:t>
      </w:r>
    </w:p>
    <w:p w14:paraId="6A23A13D" w14:textId="77777777" w:rsidR="00061492" w:rsidRPr="00E36854" w:rsidRDefault="006004F1" w:rsidP="00E36854">
      <w:pPr>
        <w:pStyle w:val="Akapitzlist"/>
        <w:widowControl w:val="0"/>
        <w:numPr>
          <w:ilvl w:val="0"/>
          <w:numId w:val="14"/>
        </w:numPr>
        <w:spacing w:line="360" w:lineRule="auto"/>
        <w:ind w:left="1356" w:hanging="284"/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</w:pPr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  <w:lang w:val="it-IT"/>
        </w:rPr>
        <w:t>masa runa: min. 1 600 g/m</w:t>
      </w:r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  <w:vertAlign w:val="superscript"/>
          <w:lang w:val="it-IT"/>
        </w:rPr>
        <w:t>2</w:t>
      </w:r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  <w:lang w:val="it-IT"/>
        </w:rPr>
        <w:t>,</w:t>
      </w:r>
    </w:p>
    <w:p w14:paraId="48D13848" w14:textId="77777777" w:rsidR="00061492" w:rsidRPr="00E36854" w:rsidRDefault="006004F1" w:rsidP="00E36854">
      <w:pPr>
        <w:pStyle w:val="Akapitzlist"/>
        <w:widowControl w:val="0"/>
        <w:numPr>
          <w:ilvl w:val="0"/>
          <w:numId w:val="14"/>
        </w:numPr>
        <w:spacing w:line="360" w:lineRule="auto"/>
        <w:ind w:left="1356" w:hanging="284"/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</w:pPr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siła wyrywania pęczka: min. 70 N,</w:t>
      </w:r>
    </w:p>
    <w:p w14:paraId="182542ED" w14:textId="77777777" w:rsidR="00061492" w:rsidRPr="00E36854" w:rsidRDefault="006004F1" w:rsidP="00E36854">
      <w:pPr>
        <w:pStyle w:val="Akapitzlist"/>
        <w:widowControl w:val="0"/>
        <w:numPr>
          <w:ilvl w:val="0"/>
          <w:numId w:val="14"/>
        </w:numPr>
        <w:spacing w:line="360" w:lineRule="auto"/>
        <w:ind w:left="1356" w:hanging="284"/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</w:pPr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przepuszczalność wody w trawie: minimum 6000 mm/h,</w:t>
      </w:r>
    </w:p>
    <w:p w14:paraId="32FD4630" w14:textId="77777777" w:rsidR="00061492" w:rsidRPr="00E36854" w:rsidRDefault="006004F1" w:rsidP="00E36854">
      <w:pPr>
        <w:pStyle w:val="Akapitzlist"/>
        <w:widowControl w:val="0"/>
        <w:numPr>
          <w:ilvl w:val="0"/>
          <w:numId w:val="14"/>
        </w:numPr>
        <w:spacing w:line="360" w:lineRule="auto"/>
        <w:ind w:left="1356" w:hanging="284"/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</w:pPr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 xml:space="preserve">rodzaj włókna: polietylenowe, </w:t>
      </w:r>
      <w:proofErr w:type="spellStart"/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monofilamentowe</w:t>
      </w:r>
      <w:proofErr w:type="spellEnd"/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, w jednym pęczku minimum trzy różne rodzaje przekrojów poprzecznych włókien,</w:t>
      </w:r>
    </w:p>
    <w:p w14:paraId="3EDD3C30" w14:textId="77777777" w:rsidR="00061492" w:rsidRPr="00E36854" w:rsidRDefault="006004F1" w:rsidP="00E36854">
      <w:pPr>
        <w:pStyle w:val="Akapitzlist"/>
        <w:widowControl w:val="0"/>
        <w:numPr>
          <w:ilvl w:val="0"/>
          <w:numId w:val="14"/>
        </w:numPr>
        <w:spacing w:line="360" w:lineRule="auto"/>
        <w:ind w:left="1356" w:hanging="284"/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</w:pPr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 xml:space="preserve">podkład trawy: PP/PE - 100 % </w:t>
      </w:r>
      <w:proofErr w:type="spellStart"/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poliolefinowy</w:t>
      </w:r>
      <w:proofErr w:type="spellEnd"/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,</w:t>
      </w:r>
    </w:p>
    <w:p w14:paraId="7E5C41BD" w14:textId="42203380" w:rsidR="00061492" w:rsidRPr="00E36854" w:rsidRDefault="006004F1" w:rsidP="00E36854">
      <w:pPr>
        <w:pStyle w:val="Akapitzlist"/>
        <w:widowControl w:val="0"/>
        <w:spacing w:line="360" w:lineRule="auto"/>
        <w:ind w:left="1356"/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</w:pPr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Nie dopuszcza się zastosowania w trawie warstwy lateksu z użyciem butadienu i poliuretanu,</w:t>
      </w:r>
    </w:p>
    <w:p w14:paraId="6EDBA813" w14:textId="77777777" w:rsidR="00061492" w:rsidRPr="00E36854" w:rsidRDefault="006004F1" w:rsidP="00E36854">
      <w:pPr>
        <w:pStyle w:val="Akapitzlist"/>
        <w:widowControl w:val="0"/>
        <w:numPr>
          <w:ilvl w:val="0"/>
          <w:numId w:val="14"/>
        </w:numPr>
        <w:spacing w:line="360" w:lineRule="auto"/>
        <w:ind w:left="1356" w:hanging="284"/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</w:pPr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kolor włókien:</w:t>
      </w:r>
      <w:bookmarkStart w:id="3" w:name="_GoBack1"/>
      <w:bookmarkEnd w:id="3"/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 xml:space="preserve"> min. dwa odcienie koloru zielonego,</w:t>
      </w:r>
    </w:p>
    <w:p w14:paraId="55261836" w14:textId="77777777" w:rsidR="00061492" w:rsidRPr="00E36854" w:rsidRDefault="006004F1" w:rsidP="00E36854">
      <w:pPr>
        <w:pStyle w:val="Akapitzlist"/>
        <w:widowControl w:val="0"/>
        <w:numPr>
          <w:ilvl w:val="0"/>
          <w:numId w:val="14"/>
        </w:numPr>
        <w:spacing w:line="360" w:lineRule="auto"/>
        <w:ind w:left="1356" w:hanging="284"/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</w:pPr>
      <w:r w:rsidRPr="00E36854"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  <w:t>linie boiska wklejane w nawierzchnię.</w:t>
      </w:r>
    </w:p>
    <w:p w14:paraId="6290D82B" w14:textId="77777777" w:rsidR="00061492" w:rsidRPr="00E36854" w:rsidRDefault="006004F1" w:rsidP="00E36854">
      <w:pPr>
        <w:pStyle w:val="Akapitzlist"/>
        <w:widowControl w:val="0"/>
        <w:spacing w:line="360" w:lineRule="auto"/>
        <w:ind w:left="1356"/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</w:pPr>
      <w:r w:rsidRPr="00E36854">
        <w:rPr>
          <w:rFonts w:ascii="Arial" w:hAnsi="Arial" w:cs="Arial"/>
          <w:sz w:val="22"/>
          <w:szCs w:val="22"/>
        </w:rPr>
        <w:t>Wykonawca powinien potwierdzić spełnianie wymagań Zamawiającego dotyczących nawierzchni i dostarczyć następujące dokumenty:</w:t>
      </w:r>
    </w:p>
    <w:p w14:paraId="16C0C7E7" w14:textId="77777777" w:rsidR="00061492" w:rsidRPr="00E36854" w:rsidRDefault="006004F1" w:rsidP="00E36854">
      <w:pPr>
        <w:pStyle w:val="Akapitzlist"/>
        <w:widowControl w:val="0"/>
        <w:numPr>
          <w:ilvl w:val="0"/>
          <w:numId w:val="14"/>
        </w:numPr>
        <w:spacing w:line="360" w:lineRule="auto"/>
        <w:ind w:left="1356" w:hanging="284"/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</w:pPr>
      <w:r w:rsidRPr="00E36854">
        <w:rPr>
          <w:rFonts w:ascii="Arial" w:hAnsi="Arial" w:cs="Arial"/>
          <w:sz w:val="22"/>
          <w:szCs w:val="22"/>
        </w:rPr>
        <w:t xml:space="preserve">autoryzację producenta nawierzchni wystawioną na wykonawcę z określeniem </w:t>
      </w:r>
      <w:r w:rsidRPr="00E36854">
        <w:rPr>
          <w:rFonts w:ascii="Arial" w:hAnsi="Arial" w:cs="Arial"/>
          <w:sz w:val="22"/>
          <w:szCs w:val="22"/>
        </w:rPr>
        <w:lastRenderedPageBreak/>
        <w:t>nazwy inwestycji i gwarancji producenta na oferowaną nawierzchnię,</w:t>
      </w:r>
    </w:p>
    <w:p w14:paraId="4B25AE6D" w14:textId="6864988E" w:rsidR="00061492" w:rsidRPr="00E36854" w:rsidRDefault="006004F1" w:rsidP="00E36854">
      <w:pPr>
        <w:pStyle w:val="Akapitzlist"/>
        <w:widowControl w:val="0"/>
        <w:numPr>
          <w:ilvl w:val="0"/>
          <w:numId w:val="14"/>
        </w:numPr>
        <w:spacing w:line="360" w:lineRule="auto"/>
        <w:ind w:left="1356" w:hanging="284"/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</w:pPr>
      <w:r w:rsidRPr="00E36854">
        <w:rPr>
          <w:rFonts w:ascii="Arial" w:hAnsi="Arial" w:cs="Arial"/>
          <w:sz w:val="22"/>
          <w:szCs w:val="22"/>
        </w:rPr>
        <w:t>kartę techniczną nawierzchni z trawy syntetycznej poświadczoną przez producenta z określeniem nazwy inwestycji</w:t>
      </w:r>
      <w:r w:rsidR="00061492" w:rsidRPr="00E36854">
        <w:rPr>
          <w:rFonts w:ascii="Arial" w:hAnsi="Arial" w:cs="Arial"/>
          <w:sz w:val="22"/>
          <w:szCs w:val="22"/>
        </w:rPr>
        <w:t>,</w:t>
      </w:r>
    </w:p>
    <w:p w14:paraId="729E21BB" w14:textId="77777777" w:rsidR="00061492" w:rsidRPr="00E36854" w:rsidRDefault="006004F1" w:rsidP="00E36854">
      <w:pPr>
        <w:pStyle w:val="Akapitzlist"/>
        <w:widowControl w:val="0"/>
        <w:numPr>
          <w:ilvl w:val="0"/>
          <w:numId w:val="14"/>
        </w:numPr>
        <w:spacing w:line="360" w:lineRule="auto"/>
        <w:ind w:left="1356" w:hanging="284"/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</w:pPr>
      <w:r w:rsidRPr="00E36854">
        <w:rPr>
          <w:rFonts w:ascii="Arial" w:hAnsi="Arial" w:cs="Arial"/>
          <w:sz w:val="22"/>
          <w:szCs w:val="22"/>
        </w:rPr>
        <w:t>aktualny Atest PZH lub równoważny dla trawy i granulatu,</w:t>
      </w:r>
    </w:p>
    <w:p w14:paraId="705BC2DD" w14:textId="763D5E5E" w:rsidR="00061492" w:rsidRPr="00E36854" w:rsidRDefault="006004F1" w:rsidP="00E36854">
      <w:pPr>
        <w:pStyle w:val="Akapitzlist"/>
        <w:widowControl w:val="0"/>
        <w:numPr>
          <w:ilvl w:val="0"/>
          <w:numId w:val="14"/>
        </w:numPr>
        <w:spacing w:line="360" w:lineRule="auto"/>
        <w:ind w:left="1356" w:hanging="284"/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</w:pPr>
      <w:r w:rsidRPr="00E36854">
        <w:rPr>
          <w:rFonts w:ascii="Arial" w:hAnsi="Arial" w:cs="Arial"/>
          <w:sz w:val="22"/>
          <w:szCs w:val="22"/>
        </w:rPr>
        <w:t xml:space="preserve">badania laboratoryjne nawierzchni potwierdzające technologie produkcji sztucznej trawy, potwierdzające minimalne wymagane parametry sztucznej trawy, systemu nawierzchni oraz spełnianie wymogów FIFA </w:t>
      </w:r>
      <w:proofErr w:type="spellStart"/>
      <w:r w:rsidRPr="00E36854">
        <w:rPr>
          <w:rFonts w:ascii="Arial" w:hAnsi="Arial" w:cs="Arial"/>
          <w:sz w:val="22"/>
          <w:szCs w:val="22"/>
        </w:rPr>
        <w:t>Quality</w:t>
      </w:r>
      <w:proofErr w:type="spellEnd"/>
      <w:r w:rsidRPr="00E36854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E36854">
        <w:rPr>
          <w:rFonts w:ascii="Arial" w:hAnsi="Arial" w:cs="Arial"/>
          <w:sz w:val="22"/>
          <w:szCs w:val="22"/>
        </w:rPr>
        <w:t>Concept</w:t>
      </w:r>
      <w:proofErr w:type="spellEnd"/>
      <w:r w:rsidRPr="00E36854">
        <w:rPr>
          <w:rFonts w:ascii="Arial" w:hAnsi="Arial" w:cs="Arial"/>
          <w:sz w:val="22"/>
          <w:szCs w:val="22"/>
        </w:rPr>
        <w:t xml:space="preserve"> for Football Turf na poziomie FIFA QUALITY (manual 2015) z określeniem wszystkich elementów systemu nawierzchni (trawa, mata, granulat) wykonane przez autoryzowane laboratorium (np.: </w:t>
      </w:r>
      <w:proofErr w:type="spellStart"/>
      <w:r w:rsidRPr="00E36854">
        <w:rPr>
          <w:rFonts w:ascii="Arial" w:hAnsi="Arial" w:cs="Arial"/>
          <w:sz w:val="22"/>
          <w:szCs w:val="22"/>
        </w:rPr>
        <w:t>Labosport</w:t>
      </w:r>
      <w:proofErr w:type="spellEnd"/>
      <w:r w:rsidRPr="00E36854">
        <w:rPr>
          <w:rFonts w:ascii="Arial" w:hAnsi="Arial" w:cs="Arial"/>
          <w:sz w:val="22"/>
          <w:szCs w:val="22"/>
        </w:rPr>
        <w:t xml:space="preserve">, ISA Sport, </w:t>
      </w:r>
      <w:proofErr w:type="spellStart"/>
      <w:r w:rsidRPr="00E36854">
        <w:rPr>
          <w:rFonts w:ascii="Arial" w:hAnsi="Arial" w:cs="Arial"/>
          <w:sz w:val="22"/>
          <w:szCs w:val="22"/>
        </w:rPr>
        <w:t>Sportslabs</w:t>
      </w:r>
      <w:proofErr w:type="spellEnd"/>
      <w:r w:rsidRPr="00E36854">
        <w:rPr>
          <w:rFonts w:ascii="Arial" w:hAnsi="Arial" w:cs="Arial"/>
          <w:sz w:val="22"/>
          <w:szCs w:val="22"/>
        </w:rPr>
        <w:t xml:space="preserve">, </w:t>
      </w:r>
      <w:proofErr w:type="spellStart"/>
      <w:r w:rsidRPr="00E36854">
        <w:rPr>
          <w:rFonts w:ascii="Arial" w:hAnsi="Arial" w:cs="Arial"/>
          <w:sz w:val="22"/>
          <w:szCs w:val="22"/>
        </w:rPr>
        <w:t>Ercat</w:t>
      </w:r>
      <w:proofErr w:type="spellEnd"/>
      <w:r w:rsidRPr="00E36854">
        <w:rPr>
          <w:rFonts w:ascii="Arial" w:hAnsi="Arial" w:cs="Arial"/>
          <w:sz w:val="22"/>
          <w:szCs w:val="22"/>
        </w:rPr>
        <w:t>),</w:t>
      </w:r>
    </w:p>
    <w:p w14:paraId="16618A66" w14:textId="77777777" w:rsidR="00061492" w:rsidRPr="00E36854" w:rsidRDefault="006004F1" w:rsidP="00E36854">
      <w:pPr>
        <w:pStyle w:val="Akapitzlist"/>
        <w:widowControl w:val="0"/>
        <w:numPr>
          <w:ilvl w:val="0"/>
          <w:numId w:val="14"/>
        </w:numPr>
        <w:spacing w:line="360" w:lineRule="auto"/>
        <w:ind w:left="1356" w:hanging="284"/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</w:pPr>
      <w:r w:rsidRPr="00E36854">
        <w:rPr>
          <w:rFonts w:ascii="Arial" w:hAnsi="Arial" w:cs="Arial"/>
          <w:sz w:val="22"/>
          <w:szCs w:val="22"/>
        </w:rPr>
        <w:t>badanie na zgodność z normą PN-EN 15330-1 w celu potwierdzenia pozostałych parametrów poza minimalnymi wymaganiami dotyczącymi nawierzchni z trawy syntetycznej,</w:t>
      </w:r>
    </w:p>
    <w:p w14:paraId="2902AA4E" w14:textId="77777777" w:rsidR="00061492" w:rsidRPr="00E36854" w:rsidRDefault="006004F1" w:rsidP="00E36854">
      <w:pPr>
        <w:pStyle w:val="Akapitzlist"/>
        <w:widowControl w:val="0"/>
        <w:numPr>
          <w:ilvl w:val="0"/>
          <w:numId w:val="14"/>
        </w:numPr>
        <w:spacing w:line="360" w:lineRule="auto"/>
        <w:ind w:left="1356" w:hanging="284"/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</w:pPr>
      <w:r w:rsidRPr="00E36854">
        <w:rPr>
          <w:rFonts w:ascii="Arial" w:hAnsi="Arial" w:cs="Arial"/>
          <w:sz w:val="22"/>
          <w:szCs w:val="22"/>
        </w:rPr>
        <w:t>sprawozdanie z badań reakcji na ogień potwierdzające, że oferowany system nawierzchni syntetycznej spełnia wymagania normy PN-EN 13501-1 dla materiałów podłogowych klasy Cfl-s1 jako materiał trudno zapalny,</w:t>
      </w:r>
    </w:p>
    <w:p w14:paraId="576CEEC5" w14:textId="04AE2D0B" w:rsidR="006004F1" w:rsidRPr="00E36854" w:rsidRDefault="006004F1" w:rsidP="00E36854">
      <w:pPr>
        <w:pStyle w:val="Akapitzlist"/>
        <w:widowControl w:val="0"/>
        <w:numPr>
          <w:ilvl w:val="0"/>
          <w:numId w:val="14"/>
        </w:numPr>
        <w:spacing w:line="360" w:lineRule="auto"/>
        <w:ind w:left="1356" w:hanging="284"/>
        <w:rPr>
          <w:rFonts w:ascii="Arial" w:eastAsia="RomanS" w:hAnsi="Arial" w:cs="Arial"/>
          <w:spacing w:val="1"/>
          <w:sz w:val="22"/>
          <w:szCs w:val="22"/>
          <w:shd w:val="clear" w:color="auto" w:fill="FFFFFF"/>
        </w:rPr>
      </w:pPr>
      <w:r w:rsidRPr="00E36854">
        <w:rPr>
          <w:rFonts w:ascii="Arial" w:hAnsi="Arial" w:cs="Arial"/>
          <w:sz w:val="22"/>
          <w:szCs w:val="22"/>
        </w:rPr>
        <w:t>raport z badań niezależnego instytutu, że produkt nadaje się do ponownego przetworzenia (recyclingu),</w:t>
      </w:r>
    </w:p>
    <w:p w14:paraId="74B9E5CF" w14:textId="077AA81A" w:rsidR="00061492" w:rsidRPr="00E36854" w:rsidRDefault="00061492" w:rsidP="00E36854">
      <w:pPr>
        <w:pStyle w:val="Akapitzlist"/>
        <w:numPr>
          <w:ilvl w:val="0"/>
          <w:numId w:val="12"/>
        </w:numPr>
        <w:spacing w:line="360" w:lineRule="auto"/>
        <w:ind w:left="714" w:hanging="357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w</w:t>
      </w:r>
      <w:r w:rsidR="00DA7B3C" w:rsidRPr="00E36854">
        <w:rPr>
          <w:rFonts w:ascii="Arial" w:hAnsi="Arial" w:cs="Arial"/>
          <w:sz w:val="22"/>
          <w:szCs w:val="22"/>
        </w:rPr>
        <w:t>yposażenie boiska:</w:t>
      </w:r>
    </w:p>
    <w:p w14:paraId="5F22F87B" w14:textId="2ECC5080" w:rsidR="00DA7B3C" w:rsidRPr="00E36854" w:rsidRDefault="00061492" w:rsidP="00E36854">
      <w:pPr>
        <w:pStyle w:val="Akapitzlist"/>
        <w:spacing w:line="360" w:lineRule="auto"/>
        <w:ind w:left="714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b</w:t>
      </w:r>
      <w:r w:rsidR="00DA7B3C" w:rsidRPr="00E36854">
        <w:rPr>
          <w:rFonts w:ascii="Arial" w:hAnsi="Arial" w:cs="Arial"/>
          <w:sz w:val="22"/>
          <w:szCs w:val="22"/>
        </w:rPr>
        <w:t xml:space="preserve">ramki piłkarskie: </w:t>
      </w:r>
    </w:p>
    <w:p w14:paraId="222E4139" w14:textId="2B5A33BC" w:rsidR="00061492" w:rsidRPr="00E36854" w:rsidRDefault="00DA7B3C" w:rsidP="00E36854">
      <w:pPr>
        <w:pStyle w:val="Akapitzlist"/>
        <w:widowControl w:val="0"/>
        <w:numPr>
          <w:ilvl w:val="0"/>
          <w:numId w:val="15"/>
        </w:numPr>
        <w:autoSpaceDE w:val="0"/>
        <w:autoSpaceDN w:val="0"/>
        <w:adjustRightInd w:val="0"/>
        <w:spacing w:line="360" w:lineRule="auto"/>
        <w:ind w:left="998" w:hanging="284"/>
        <w:rPr>
          <w:rFonts w:ascii="Arial" w:hAnsi="Arial" w:cs="Arial"/>
          <w:sz w:val="22"/>
          <w:szCs w:val="22"/>
        </w:rPr>
      </w:pPr>
      <w:bookmarkStart w:id="4" w:name="_Hlk191447932"/>
      <w:r w:rsidRPr="00E36854">
        <w:rPr>
          <w:rFonts w:ascii="Arial" w:hAnsi="Arial" w:cs="Arial"/>
          <w:sz w:val="22"/>
          <w:szCs w:val="22"/>
        </w:rPr>
        <w:t>dwie w pełni skompletowane bramki (rama główna, tuleje mocujące wraz z deklami zaślepiającymi, słupki odciągowe do naprężenia siatki osadzone w tulejach, ramka dolana do zamocowania dolnego brzegu siatki),</w:t>
      </w:r>
    </w:p>
    <w:p w14:paraId="116BACB4" w14:textId="77777777" w:rsidR="00061492" w:rsidRPr="00E36854" w:rsidRDefault="00DA7B3C" w:rsidP="00E36854">
      <w:pPr>
        <w:pStyle w:val="Akapitzlist"/>
        <w:widowControl w:val="0"/>
        <w:numPr>
          <w:ilvl w:val="0"/>
          <w:numId w:val="15"/>
        </w:numPr>
        <w:autoSpaceDE w:val="0"/>
        <w:autoSpaceDN w:val="0"/>
        <w:adjustRightInd w:val="0"/>
        <w:spacing w:line="360" w:lineRule="auto"/>
        <w:ind w:left="998" w:hanging="284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 xml:space="preserve">wymiary bramki: 5,00 x 2,00 m,  </w:t>
      </w:r>
    </w:p>
    <w:p w14:paraId="34487EE1" w14:textId="77777777" w:rsidR="00061492" w:rsidRPr="00E36854" w:rsidRDefault="00DA7B3C" w:rsidP="00E36854">
      <w:pPr>
        <w:pStyle w:val="Akapitzlist"/>
        <w:widowControl w:val="0"/>
        <w:numPr>
          <w:ilvl w:val="0"/>
          <w:numId w:val="15"/>
        </w:numPr>
        <w:autoSpaceDE w:val="0"/>
        <w:autoSpaceDN w:val="0"/>
        <w:adjustRightInd w:val="0"/>
        <w:spacing w:line="360" w:lineRule="auto"/>
        <w:ind w:left="998" w:hanging="284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wykonane z profilu aluminiowego wzmocnionego,</w:t>
      </w:r>
    </w:p>
    <w:p w14:paraId="24DC43BC" w14:textId="77777777" w:rsidR="00061492" w:rsidRPr="00E36854" w:rsidRDefault="00061492" w:rsidP="00E36854">
      <w:pPr>
        <w:pStyle w:val="Akapitzlist"/>
        <w:widowControl w:val="0"/>
        <w:numPr>
          <w:ilvl w:val="0"/>
          <w:numId w:val="15"/>
        </w:numPr>
        <w:autoSpaceDE w:val="0"/>
        <w:autoSpaceDN w:val="0"/>
        <w:adjustRightInd w:val="0"/>
        <w:spacing w:line="360" w:lineRule="auto"/>
        <w:ind w:left="998" w:hanging="284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r</w:t>
      </w:r>
      <w:r w:rsidR="00DA7B3C" w:rsidRPr="00E36854">
        <w:rPr>
          <w:rFonts w:ascii="Arial" w:hAnsi="Arial" w:cs="Arial"/>
          <w:sz w:val="22"/>
          <w:szCs w:val="22"/>
        </w:rPr>
        <w:t>ama główna bramki malowana proszkowo na kolor biały,</w:t>
      </w:r>
    </w:p>
    <w:p w14:paraId="32861F7F" w14:textId="41EB0FDD" w:rsidR="00061492" w:rsidRPr="00E36854" w:rsidRDefault="00DA7B3C" w:rsidP="00E36854">
      <w:pPr>
        <w:pStyle w:val="Akapitzlist"/>
        <w:widowControl w:val="0"/>
        <w:numPr>
          <w:ilvl w:val="0"/>
          <w:numId w:val="15"/>
        </w:numPr>
        <w:autoSpaceDE w:val="0"/>
        <w:autoSpaceDN w:val="0"/>
        <w:adjustRightInd w:val="0"/>
        <w:spacing w:line="360" w:lineRule="auto"/>
        <w:ind w:left="998" w:hanging="284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słupki bramki wsuwane w tuleje, osadzone na stałe w podłożu</w:t>
      </w:r>
      <w:r w:rsidR="00061492" w:rsidRPr="00E36854">
        <w:rPr>
          <w:rFonts w:ascii="Arial" w:hAnsi="Arial" w:cs="Arial"/>
          <w:sz w:val="22"/>
          <w:szCs w:val="22"/>
        </w:rPr>
        <w:t>,</w:t>
      </w:r>
    </w:p>
    <w:p w14:paraId="6A2717FA" w14:textId="70DC25D2" w:rsidR="00DA7B3C" w:rsidRPr="00E36854" w:rsidRDefault="00061492" w:rsidP="00E36854">
      <w:pPr>
        <w:widowControl w:val="0"/>
        <w:autoSpaceDE w:val="0"/>
        <w:autoSpaceDN w:val="0"/>
        <w:adjustRightInd w:val="0"/>
        <w:spacing w:line="360" w:lineRule="auto"/>
        <w:ind w:left="714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b</w:t>
      </w:r>
      <w:r w:rsidR="00DA7B3C" w:rsidRPr="00E36854">
        <w:rPr>
          <w:rFonts w:ascii="Arial" w:hAnsi="Arial" w:cs="Arial"/>
          <w:sz w:val="22"/>
          <w:szCs w:val="22"/>
        </w:rPr>
        <w:t>ramki powinny posiadać certyfikaty:</w:t>
      </w:r>
    </w:p>
    <w:p w14:paraId="4DB9DC67" w14:textId="353E1EFF" w:rsidR="00061492" w:rsidRPr="00E36854" w:rsidRDefault="00061492" w:rsidP="00E36854">
      <w:pPr>
        <w:pStyle w:val="Akapitzlist"/>
        <w:widowControl w:val="0"/>
        <w:numPr>
          <w:ilvl w:val="0"/>
          <w:numId w:val="13"/>
        </w:numPr>
        <w:tabs>
          <w:tab w:val="clear" w:pos="0"/>
        </w:tabs>
        <w:autoSpaceDE w:val="0"/>
        <w:autoSpaceDN w:val="0"/>
        <w:adjustRightInd w:val="0"/>
        <w:spacing w:line="360" w:lineRule="auto"/>
        <w:ind w:left="998" w:hanging="284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z</w:t>
      </w:r>
      <w:r w:rsidR="00DA7B3C" w:rsidRPr="00E36854">
        <w:rPr>
          <w:rFonts w:ascii="Arial" w:hAnsi="Arial" w:cs="Arial"/>
          <w:sz w:val="22"/>
          <w:szCs w:val="22"/>
        </w:rPr>
        <w:t xml:space="preserve">godność </w:t>
      </w:r>
      <w:r w:rsidR="00C64480" w:rsidRPr="00E36854">
        <w:rPr>
          <w:rFonts w:ascii="Arial" w:hAnsi="Arial" w:cs="Arial"/>
          <w:sz w:val="22"/>
          <w:szCs w:val="22"/>
        </w:rPr>
        <w:t xml:space="preserve">z </w:t>
      </w:r>
      <w:r w:rsidR="00DA7B3C" w:rsidRPr="00E36854">
        <w:rPr>
          <w:rFonts w:ascii="Arial" w:hAnsi="Arial" w:cs="Arial"/>
          <w:sz w:val="22"/>
          <w:szCs w:val="22"/>
        </w:rPr>
        <w:t>normą PN-EN 748:2013-9</w:t>
      </w:r>
      <w:r w:rsidRPr="00E36854">
        <w:rPr>
          <w:rFonts w:ascii="Arial" w:hAnsi="Arial" w:cs="Arial"/>
          <w:sz w:val="22"/>
          <w:szCs w:val="22"/>
        </w:rPr>
        <w:t>,</w:t>
      </w:r>
    </w:p>
    <w:p w14:paraId="580C5E1A" w14:textId="521665F8" w:rsidR="00DA7B3C" w:rsidRPr="00E36854" w:rsidRDefault="00061492" w:rsidP="00E36854">
      <w:pPr>
        <w:pStyle w:val="Akapitzlist"/>
        <w:widowControl w:val="0"/>
        <w:numPr>
          <w:ilvl w:val="0"/>
          <w:numId w:val="13"/>
        </w:numPr>
        <w:tabs>
          <w:tab w:val="clear" w:pos="0"/>
        </w:tabs>
        <w:autoSpaceDE w:val="0"/>
        <w:autoSpaceDN w:val="0"/>
        <w:adjustRightInd w:val="0"/>
        <w:spacing w:line="360" w:lineRule="auto"/>
        <w:ind w:left="998" w:hanging="284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c</w:t>
      </w:r>
      <w:r w:rsidR="00DA7B3C" w:rsidRPr="00E36854">
        <w:rPr>
          <w:rFonts w:ascii="Arial" w:hAnsi="Arial" w:cs="Arial"/>
          <w:sz w:val="22"/>
          <w:szCs w:val="22"/>
        </w:rPr>
        <w:t>ertyfikat bezpieczeństwa wydany przez Instytut Sportu</w:t>
      </w:r>
      <w:r w:rsidRPr="00E36854">
        <w:rPr>
          <w:rFonts w:ascii="Arial" w:hAnsi="Arial" w:cs="Arial"/>
          <w:sz w:val="22"/>
          <w:szCs w:val="22"/>
        </w:rPr>
        <w:t>,</w:t>
      </w:r>
    </w:p>
    <w:bookmarkEnd w:id="4"/>
    <w:p w14:paraId="2C2CEB50" w14:textId="4B4D4FC0" w:rsidR="00DA7B3C" w:rsidRPr="00E36854" w:rsidRDefault="00061492" w:rsidP="00E36854">
      <w:pPr>
        <w:pStyle w:val="Akapitzlist"/>
        <w:widowControl w:val="0"/>
        <w:numPr>
          <w:ilvl w:val="0"/>
          <w:numId w:val="12"/>
        </w:numPr>
        <w:autoSpaceDE w:val="0"/>
        <w:autoSpaceDN w:val="0"/>
        <w:adjustRightInd w:val="0"/>
        <w:spacing w:line="360" w:lineRule="auto"/>
        <w:rPr>
          <w:rFonts w:ascii="Arial" w:eastAsia="Arial" w:hAnsi="Arial" w:cs="Arial"/>
          <w:sz w:val="22"/>
          <w:szCs w:val="22"/>
        </w:rPr>
      </w:pPr>
      <w:r w:rsidRPr="00E36854">
        <w:rPr>
          <w:rFonts w:ascii="Arial" w:eastAsia="Arial-BoldMT" w:hAnsi="Arial" w:cs="Arial"/>
          <w:bCs/>
          <w:sz w:val="22"/>
          <w:szCs w:val="22"/>
        </w:rPr>
        <w:t>o</w:t>
      </w:r>
      <w:r w:rsidR="00DA7B3C" w:rsidRPr="00E36854">
        <w:rPr>
          <w:rFonts w:ascii="Arial" w:eastAsia="Arial-BoldMT" w:hAnsi="Arial" w:cs="Arial"/>
          <w:bCs/>
          <w:sz w:val="22"/>
          <w:szCs w:val="22"/>
        </w:rPr>
        <w:t>grodzenie boiska</w:t>
      </w:r>
    </w:p>
    <w:p w14:paraId="524C1F1F" w14:textId="648B3A6B" w:rsidR="00DA7B3C" w:rsidRPr="00E36854" w:rsidRDefault="00DA7B3C" w:rsidP="00E36854">
      <w:pPr>
        <w:widowControl w:val="0"/>
        <w:tabs>
          <w:tab w:val="left" w:pos="567"/>
        </w:tabs>
        <w:suppressAutoHyphens/>
        <w:spacing w:line="360" w:lineRule="auto"/>
        <w:ind w:left="426"/>
        <w:rPr>
          <w:rFonts w:ascii="Arial" w:hAnsi="Arial" w:cs="Arial"/>
          <w:sz w:val="22"/>
          <w:szCs w:val="22"/>
        </w:rPr>
      </w:pPr>
      <w:r w:rsidRPr="00E36854">
        <w:rPr>
          <w:rFonts w:ascii="Arial" w:eastAsia="Arial" w:hAnsi="Arial" w:cs="Arial"/>
          <w:sz w:val="22"/>
          <w:szCs w:val="22"/>
        </w:rPr>
        <w:t>Przedmiot zamówienia obejmuje</w:t>
      </w:r>
      <w:bookmarkStart w:id="5" w:name="_Hlk191446974"/>
      <w:r w:rsidR="005E0BF2" w:rsidRPr="00E36854">
        <w:rPr>
          <w:rFonts w:ascii="Arial" w:eastAsia="Arial" w:hAnsi="Arial" w:cs="Arial"/>
          <w:sz w:val="22"/>
          <w:szCs w:val="22"/>
        </w:rPr>
        <w:t xml:space="preserve"> </w:t>
      </w:r>
      <w:r w:rsidRPr="00E36854">
        <w:rPr>
          <w:rFonts w:ascii="Arial" w:eastAsia="ArialMT" w:hAnsi="Arial" w:cs="Arial"/>
          <w:sz w:val="22"/>
          <w:szCs w:val="22"/>
        </w:rPr>
        <w:t>wymian</w:t>
      </w:r>
      <w:r w:rsidR="005E0BF2" w:rsidRPr="00E36854">
        <w:rPr>
          <w:rFonts w:ascii="Arial" w:eastAsia="ArialMT" w:hAnsi="Arial" w:cs="Arial"/>
          <w:sz w:val="22"/>
          <w:szCs w:val="22"/>
        </w:rPr>
        <w:t>ę</w:t>
      </w:r>
      <w:r w:rsidRPr="00E36854">
        <w:rPr>
          <w:rFonts w:ascii="Arial" w:eastAsia="ArialMT" w:hAnsi="Arial" w:cs="Arial"/>
          <w:sz w:val="22"/>
          <w:szCs w:val="22"/>
        </w:rPr>
        <w:t xml:space="preserve"> siatek stalowych ogrodzenia terenu boiska w zakresie zgodnym z istniejącym zagospodarowaniem terenu o długości około 200</w:t>
      </w:r>
      <w:r w:rsidR="00061492" w:rsidRPr="00E36854">
        <w:rPr>
          <w:rFonts w:ascii="Arial" w:eastAsia="ArialMT" w:hAnsi="Arial" w:cs="Arial"/>
          <w:sz w:val="22"/>
          <w:szCs w:val="22"/>
        </w:rPr>
        <w:t>,00</w:t>
      </w:r>
      <w:r w:rsidRPr="00E36854">
        <w:rPr>
          <w:rFonts w:ascii="Arial" w:eastAsia="ArialMT" w:hAnsi="Arial" w:cs="Arial"/>
          <w:sz w:val="22"/>
          <w:szCs w:val="22"/>
        </w:rPr>
        <w:t xml:space="preserve"> m</w:t>
      </w:r>
      <w:r w:rsidR="005A5492" w:rsidRPr="00E36854">
        <w:rPr>
          <w:rFonts w:ascii="Arial" w:eastAsia="ArialMT" w:hAnsi="Arial" w:cs="Arial"/>
          <w:sz w:val="22"/>
          <w:szCs w:val="22"/>
        </w:rPr>
        <w:t xml:space="preserve"> i wys. 4</w:t>
      </w:r>
      <w:r w:rsidR="00061492" w:rsidRPr="00E36854">
        <w:rPr>
          <w:rFonts w:ascii="Arial" w:eastAsia="ArialMT" w:hAnsi="Arial" w:cs="Arial"/>
          <w:sz w:val="22"/>
          <w:szCs w:val="22"/>
        </w:rPr>
        <w:t>,00</w:t>
      </w:r>
      <w:r w:rsidR="005A5492" w:rsidRPr="00E36854">
        <w:rPr>
          <w:rFonts w:ascii="Arial" w:eastAsia="ArialMT" w:hAnsi="Arial" w:cs="Arial"/>
          <w:sz w:val="22"/>
          <w:szCs w:val="22"/>
        </w:rPr>
        <w:t xml:space="preserve"> m</w:t>
      </w:r>
      <w:r w:rsidRPr="00E36854">
        <w:rPr>
          <w:rFonts w:ascii="Arial" w:eastAsia="ArialMT" w:hAnsi="Arial" w:cs="Arial"/>
          <w:sz w:val="22"/>
          <w:szCs w:val="22"/>
        </w:rPr>
        <w:t>. S</w:t>
      </w:r>
      <w:r w:rsidRPr="00E36854">
        <w:rPr>
          <w:rFonts w:ascii="Arial" w:hAnsi="Arial" w:cs="Arial"/>
          <w:sz w:val="22"/>
          <w:szCs w:val="22"/>
        </w:rPr>
        <w:t xml:space="preserve">iatka stalowa, ocynkowana, powlekana tworzywem sztucznym w kolorze zielonym o oczkach </w:t>
      </w:r>
      <w:r w:rsidR="00061492" w:rsidRPr="00E36854">
        <w:rPr>
          <w:rFonts w:ascii="Arial" w:hAnsi="Arial" w:cs="Arial"/>
          <w:sz w:val="22"/>
          <w:szCs w:val="22"/>
        </w:rPr>
        <w:br/>
      </w:r>
      <w:r w:rsidRPr="00E36854">
        <w:rPr>
          <w:rFonts w:ascii="Arial" w:hAnsi="Arial" w:cs="Arial"/>
          <w:sz w:val="22"/>
          <w:szCs w:val="22"/>
        </w:rPr>
        <w:lastRenderedPageBreak/>
        <w:t>o wymiarach około 4,5</w:t>
      </w:r>
      <w:r w:rsidR="00061492" w:rsidRPr="00E36854">
        <w:rPr>
          <w:rFonts w:ascii="Arial" w:hAnsi="Arial" w:cs="Arial"/>
          <w:sz w:val="22"/>
          <w:szCs w:val="22"/>
        </w:rPr>
        <w:t>0</w:t>
      </w:r>
      <w:r w:rsidRPr="00E36854">
        <w:rPr>
          <w:rFonts w:ascii="Arial" w:hAnsi="Arial" w:cs="Arial"/>
          <w:sz w:val="22"/>
          <w:szCs w:val="22"/>
        </w:rPr>
        <w:t xml:space="preserve"> x 4,5</w:t>
      </w:r>
      <w:r w:rsidR="00061492" w:rsidRPr="00E36854">
        <w:rPr>
          <w:rFonts w:ascii="Arial" w:hAnsi="Arial" w:cs="Arial"/>
          <w:sz w:val="22"/>
          <w:szCs w:val="22"/>
        </w:rPr>
        <w:t>0</w:t>
      </w:r>
      <w:r w:rsidRPr="00E36854">
        <w:rPr>
          <w:rFonts w:ascii="Arial" w:hAnsi="Arial" w:cs="Arial"/>
          <w:sz w:val="22"/>
          <w:szCs w:val="22"/>
        </w:rPr>
        <w:t xml:space="preserve"> cm o gr. drutu przed powleczeniem min 3,5</w:t>
      </w:r>
      <w:r w:rsidR="00061492" w:rsidRPr="00E36854">
        <w:rPr>
          <w:rFonts w:ascii="Arial" w:hAnsi="Arial" w:cs="Arial"/>
          <w:sz w:val="22"/>
          <w:szCs w:val="22"/>
        </w:rPr>
        <w:t>0</w:t>
      </w:r>
      <w:r w:rsidRPr="00E36854">
        <w:rPr>
          <w:rFonts w:ascii="Arial" w:hAnsi="Arial" w:cs="Arial"/>
          <w:sz w:val="22"/>
          <w:szCs w:val="22"/>
        </w:rPr>
        <w:t xml:space="preserve"> mm. </w:t>
      </w:r>
      <w:bookmarkEnd w:id="5"/>
      <w:r w:rsidRPr="00E36854">
        <w:rPr>
          <w:rFonts w:ascii="Arial" w:hAnsi="Arial" w:cs="Arial"/>
          <w:spacing w:val="-2"/>
          <w:sz w:val="22"/>
          <w:szCs w:val="22"/>
        </w:rPr>
        <w:t>Linki naciągowe ze stali nierdzewnej górą i dołem oraz pośrednie nie rzadziej niż 0,8</w:t>
      </w:r>
      <w:r w:rsidR="00061492" w:rsidRPr="00E36854">
        <w:rPr>
          <w:rFonts w:ascii="Arial" w:hAnsi="Arial" w:cs="Arial"/>
          <w:spacing w:val="-2"/>
          <w:sz w:val="22"/>
          <w:szCs w:val="22"/>
        </w:rPr>
        <w:t>0</w:t>
      </w:r>
      <w:r w:rsidRPr="00E36854">
        <w:rPr>
          <w:rFonts w:ascii="Arial" w:hAnsi="Arial" w:cs="Arial"/>
          <w:spacing w:val="-2"/>
          <w:sz w:val="22"/>
          <w:szCs w:val="22"/>
        </w:rPr>
        <w:t xml:space="preserve"> m o gr. ok. 5</w:t>
      </w:r>
      <w:r w:rsidR="00061492" w:rsidRPr="00E36854">
        <w:rPr>
          <w:rFonts w:ascii="Arial" w:hAnsi="Arial" w:cs="Arial"/>
          <w:spacing w:val="-2"/>
          <w:sz w:val="22"/>
          <w:szCs w:val="22"/>
        </w:rPr>
        <w:t>,00</w:t>
      </w:r>
      <w:r w:rsidRPr="00E36854">
        <w:rPr>
          <w:rFonts w:ascii="Arial" w:hAnsi="Arial" w:cs="Arial"/>
          <w:spacing w:val="-2"/>
          <w:sz w:val="22"/>
          <w:szCs w:val="22"/>
        </w:rPr>
        <w:t xml:space="preserve"> mm.</w:t>
      </w:r>
    </w:p>
    <w:p w14:paraId="4577494C" w14:textId="42D8734F" w:rsidR="005E0BF2" w:rsidRPr="00E36854" w:rsidRDefault="00061492" w:rsidP="00E36854">
      <w:pPr>
        <w:pStyle w:val="Akapitzlist"/>
        <w:widowControl w:val="0"/>
        <w:numPr>
          <w:ilvl w:val="0"/>
          <w:numId w:val="12"/>
        </w:numPr>
        <w:autoSpaceDE w:val="0"/>
        <w:autoSpaceDN w:val="0"/>
        <w:adjustRightInd w:val="0"/>
        <w:spacing w:line="360" w:lineRule="auto"/>
        <w:rPr>
          <w:rFonts w:ascii="Arial" w:eastAsia="Arial" w:hAnsi="Arial" w:cs="Arial"/>
          <w:sz w:val="22"/>
          <w:szCs w:val="22"/>
        </w:rPr>
      </w:pPr>
      <w:r w:rsidRPr="00E36854">
        <w:rPr>
          <w:rFonts w:ascii="Arial" w:eastAsia="Arial-BoldMT" w:hAnsi="Arial" w:cs="Arial"/>
          <w:bCs/>
          <w:sz w:val="22"/>
          <w:szCs w:val="22"/>
        </w:rPr>
        <w:t>p</w:t>
      </w:r>
      <w:r w:rsidR="005E0BF2" w:rsidRPr="00E36854">
        <w:rPr>
          <w:rFonts w:ascii="Arial" w:eastAsia="Arial-BoldMT" w:hAnsi="Arial" w:cs="Arial"/>
          <w:bCs/>
          <w:sz w:val="22"/>
          <w:szCs w:val="22"/>
        </w:rPr>
        <w:t>iłkochwyty boiska</w:t>
      </w:r>
    </w:p>
    <w:p w14:paraId="33975A8A" w14:textId="3DC0D01D" w:rsidR="006004F1" w:rsidRPr="00E36854" w:rsidRDefault="005E0BF2" w:rsidP="00E36854">
      <w:pPr>
        <w:widowControl w:val="0"/>
        <w:tabs>
          <w:tab w:val="left" w:pos="567"/>
        </w:tabs>
        <w:suppressAutoHyphens/>
        <w:spacing w:line="360" w:lineRule="auto"/>
        <w:ind w:left="426"/>
        <w:rPr>
          <w:rFonts w:ascii="Arial" w:eastAsia="ArialMT" w:hAnsi="Arial" w:cs="Arial"/>
          <w:sz w:val="22"/>
          <w:szCs w:val="22"/>
        </w:rPr>
      </w:pPr>
      <w:r w:rsidRPr="00E36854">
        <w:rPr>
          <w:rFonts w:ascii="Arial" w:eastAsia="Arial" w:hAnsi="Arial" w:cs="Arial"/>
          <w:sz w:val="22"/>
          <w:szCs w:val="22"/>
        </w:rPr>
        <w:t>Przedmiot zamówienia obejmuje</w:t>
      </w:r>
      <w:bookmarkStart w:id="6" w:name="_Hlk191447538"/>
      <w:r w:rsidRPr="00E36854">
        <w:rPr>
          <w:rFonts w:ascii="Arial" w:eastAsia="Arial" w:hAnsi="Arial" w:cs="Arial"/>
          <w:sz w:val="22"/>
          <w:szCs w:val="22"/>
        </w:rPr>
        <w:t xml:space="preserve"> </w:t>
      </w:r>
      <w:r w:rsidRPr="00E36854">
        <w:rPr>
          <w:rFonts w:ascii="Arial" w:eastAsia="ArialMT" w:hAnsi="Arial" w:cs="Arial"/>
          <w:sz w:val="22"/>
          <w:szCs w:val="22"/>
        </w:rPr>
        <w:t>wymianę siatek piłkochwytów w strefach</w:t>
      </w:r>
      <w:r w:rsidR="00061492" w:rsidRPr="00E36854">
        <w:rPr>
          <w:rFonts w:ascii="Arial" w:eastAsia="ArialMT" w:hAnsi="Arial" w:cs="Arial"/>
          <w:sz w:val="22"/>
          <w:szCs w:val="22"/>
        </w:rPr>
        <w:t xml:space="preserve"> </w:t>
      </w:r>
      <w:r w:rsidRPr="00E36854">
        <w:rPr>
          <w:rFonts w:ascii="Arial" w:eastAsia="ArialMT" w:hAnsi="Arial" w:cs="Arial"/>
          <w:sz w:val="22"/>
          <w:szCs w:val="22"/>
        </w:rPr>
        <w:t>zabramkowych boiska do piłki nożnej w zakresie zgodnym z istniejącym zagospodarowaniem terenu  o długości około 40</w:t>
      </w:r>
      <w:r w:rsidR="00061492" w:rsidRPr="00E36854">
        <w:rPr>
          <w:rFonts w:ascii="Arial" w:eastAsia="ArialMT" w:hAnsi="Arial" w:cs="Arial"/>
          <w:sz w:val="22"/>
          <w:szCs w:val="22"/>
        </w:rPr>
        <w:t>,00</w:t>
      </w:r>
      <w:r w:rsidRPr="00E36854">
        <w:rPr>
          <w:rFonts w:ascii="Arial" w:eastAsia="ArialMT" w:hAnsi="Arial" w:cs="Arial"/>
          <w:sz w:val="22"/>
          <w:szCs w:val="22"/>
        </w:rPr>
        <w:t xml:space="preserve"> m</w:t>
      </w:r>
      <w:r w:rsidR="005A5492" w:rsidRPr="00E36854">
        <w:rPr>
          <w:rFonts w:ascii="Arial" w:eastAsia="ArialMT" w:hAnsi="Arial" w:cs="Arial"/>
          <w:sz w:val="22"/>
          <w:szCs w:val="22"/>
        </w:rPr>
        <w:t xml:space="preserve"> i wysokości 6</w:t>
      </w:r>
      <w:r w:rsidR="00061492" w:rsidRPr="00E36854">
        <w:rPr>
          <w:rFonts w:ascii="Arial" w:eastAsia="ArialMT" w:hAnsi="Arial" w:cs="Arial"/>
          <w:sz w:val="22"/>
          <w:szCs w:val="22"/>
        </w:rPr>
        <w:t>,00</w:t>
      </w:r>
      <w:r w:rsidR="005A5492" w:rsidRPr="00E36854">
        <w:rPr>
          <w:rFonts w:ascii="Arial" w:eastAsia="ArialMT" w:hAnsi="Arial" w:cs="Arial"/>
          <w:sz w:val="22"/>
          <w:szCs w:val="22"/>
        </w:rPr>
        <w:t xml:space="preserve"> m</w:t>
      </w:r>
      <w:r w:rsidRPr="00E36854">
        <w:rPr>
          <w:rFonts w:ascii="Arial" w:eastAsia="ArialMT" w:hAnsi="Arial" w:cs="Arial"/>
          <w:sz w:val="22"/>
          <w:szCs w:val="22"/>
        </w:rPr>
        <w:t>. S</w:t>
      </w:r>
      <w:r w:rsidRPr="00E36854">
        <w:rPr>
          <w:rFonts w:ascii="Arial" w:hAnsi="Arial" w:cs="Arial"/>
          <w:sz w:val="22"/>
          <w:szCs w:val="22"/>
        </w:rPr>
        <w:t>iatka o oczkach o wymiarach około 4,5</w:t>
      </w:r>
      <w:r w:rsidR="00061492" w:rsidRPr="00E36854">
        <w:rPr>
          <w:rFonts w:ascii="Arial" w:hAnsi="Arial" w:cs="Arial"/>
          <w:sz w:val="22"/>
          <w:szCs w:val="22"/>
        </w:rPr>
        <w:t>0</w:t>
      </w:r>
      <w:r w:rsidRPr="00E36854">
        <w:rPr>
          <w:rFonts w:ascii="Arial" w:hAnsi="Arial" w:cs="Arial"/>
          <w:sz w:val="22"/>
          <w:szCs w:val="22"/>
        </w:rPr>
        <w:t xml:space="preserve"> x 4,5</w:t>
      </w:r>
      <w:r w:rsidR="00061492" w:rsidRPr="00E36854">
        <w:rPr>
          <w:rFonts w:ascii="Arial" w:hAnsi="Arial" w:cs="Arial"/>
          <w:sz w:val="22"/>
          <w:szCs w:val="22"/>
        </w:rPr>
        <w:t>0</w:t>
      </w:r>
      <w:r w:rsidRPr="00E36854">
        <w:rPr>
          <w:rFonts w:ascii="Arial" w:hAnsi="Arial" w:cs="Arial"/>
          <w:sz w:val="22"/>
          <w:szCs w:val="22"/>
        </w:rPr>
        <w:t xml:space="preserve"> cm, ze sznurka plecionego gr. min 5,00 mm, siatka z obszyciem górnym taśmą, w kolorze zielonym. </w:t>
      </w:r>
      <w:bookmarkEnd w:id="6"/>
      <w:r w:rsidRPr="00E36854">
        <w:rPr>
          <w:rFonts w:ascii="Arial" w:hAnsi="Arial" w:cs="Arial"/>
          <w:sz w:val="22"/>
          <w:szCs w:val="22"/>
        </w:rPr>
        <w:t>Linki naciągowe ze stali nierdzewnej górą i dołem oraz pionowo na początku i końcu piłkochwytu o gr. ok. 5</w:t>
      </w:r>
      <w:r w:rsidR="00F45E77" w:rsidRPr="00E36854">
        <w:rPr>
          <w:rFonts w:ascii="Arial" w:hAnsi="Arial" w:cs="Arial"/>
          <w:sz w:val="22"/>
          <w:szCs w:val="22"/>
        </w:rPr>
        <w:t>,00</w:t>
      </w:r>
      <w:r w:rsidRPr="00E36854">
        <w:rPr>
          <w:rFonts w:ascii="Arial" w:hAnsi="Arial" w:cs="Arial"/>
          <w:sz w:val="22"/>
          <w:szCs w:val="22"/>
        </w:rPr>
        <w:t xml:space="preserve"> mm.</w:t>
      </w:r>
      <w:r w:rsidR="005434B0" w:rsidRPr="00E36854">
        <w:rPr>
          <w:rFonts w:ascii="Arial" w:eastAsia="ArialMT" w:hAnsi="Arial" w:cs="Arial"/>
          <w:sz w:val="22"/>
          <w:szCs w:val="22"/>
        </w:rPr>
        <w:t xml:space="preserve"> </w:t>
      </w:r>
      <w:r w:rsidRPr="00E36854">
        <w:rPr>
          <w:rFonts w:ascii="Arial" w:hAnsi="Arial" w:cs="Arial"/>
          <w:sz w:val="22"/>
          <w:szCs w:val="22"/>
        </w:rPr>
        <w:t>Zweryfikować ustawienie w pionie słupów piłkochwytów i w razie konieczności skorygować odchylenia, a następnie słupy piłkochwytów i ogrodzenia oczyścić, zabezpieczyć antykorozyjnie i dwukrotnie pomalować.</w:t>
      </w:r>
    </w:p>
    <w:p w14:paraId="1750551D" w14:textId="5C587DF1" w:rsidR="005E0BF2" w:rsidRPr="00E36854" w:rsidRDefault="00F45E77" w:rsidP="00E36854">
      <w:pPr>
        <w:pStyle w:val="Akapitzlist"/>
        <w:numPr>
          <w:ilvl w:val="0"/>
          <w:numId w:val="12"/>
        </w:numPr>
        <w:spacing w:line="360" w:lineRule="auto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u</w:t>
      </w:r>
      <w:r w:rsidR="005E0BF2" w:rsidRPr="00E36854">
        <w:rPr>
          <w:rFonts w:ascii="Arial" w:hAnsi="Arial" w:cs="Arial"/>
          <w:sz w:val="22"/>
          <w:szCs w:val="22"/>
        </w:rPr>
        <w:t>twardzenia</w:t>
      </w:r>
    </w:p>
    <w:p w14:paraId="59B14F86" w14:textId="66D4FEC4" w:rsidR="009B063B" w:rsidRPr="00E36854" w:rsidRDefault="00054B48" w:rsidP="00E36854">
      <w:pPr>
        <w:pStyle w:val="Akapitzlist"/>
        <w:spacing w:line="360" w:lineRule="auto"/>
        <w:ind w:left="357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D</w:t>
      </w:r>
      <w:r w:rsidR="009B063B" w:rsidRPr="00E36854">
        <w:rPr>
          <w:rFonts w:ascii="Arial" w:hAnsi="Arial" w:cs="Arial"/>
          <w:sz w:val="22"/>
          <w:szCs w:val="22"/>
        </w:rPr>
        <w:t xml:space="preserve">okonać miejscowych napraw nawierzchni z kostki betonowej </w:t>
      </w:r>
      <w:r w:rsidR="003A372D" w:rsidRPr="00E36854">
        <w:rPr>
          <w:rFonts w:ascii="Arial" w:hAnsi="Arial" w:cs="Arial"/>
          <w:sz w:val="22"/>
          <w:szCs w:val="22"/>
        </w:rPr>
        <w:t>(ok. 200,00 m</w:t>
      </w:r>
      <w:r w:rsidR="003A372D" w:rsidRPr="00E36854">
        <w:rPr>
          <w:rFonts w:ascii="Arial" w:hAnsi="Arial" w:cs="Arial"/>
          <w:sz w:val="22"/>
          <w:szCs w:val="22"/>
          <w:vertAlign w:val="superscript"/>
        </w:rPr>
        <w:t>2</w:t>
      </w:r>
      <w:r w:rsidR="00C64480" w:rsidRPr="00E36854">
        <w:rPr>
          <w:rFonts w:ascii="Arial" w:hAnsi="Arial" w:cs="Arial"/>
          <w:sz w:val="22"/>
          <w:szCs w:val="22"/>
        </w:rPr>
        <w:t>, uszkodzone kostki wymienić na nowe)</w:t>
      </w:r>
      <w:r w:rsidR="003A372D" w:rsidRPr="00E36854">
        <w:rPr>
          <w:rFonts w:ascii="Arial" w:hAnsi="Arial" w:cs="Arial"/>
          <w:sz w:val="22"/>
          <w:szCs w:val="22"/>
        </w:rPr>
        <w:t xml:space="preserve"> </w:t>
      </w:r>
      <w:r w:rsidR="009B063B" w:rsidRPr="00E36854">
        <w:rPr>
          <w:rFonts w:ascii="Arial" w:hAnsi="Arial" w:cs="Arial"/>
          <w:sz w:val="22"/>
          <w:szCs w:val="22"/>
        </w:rPr>
        <w:t>oraz obrzeży wokół boiska, na które należy zamontować gumowe nakładki zabezpieczające (ok. 184,50 m).</w:t>
      </w:r>
    </w:p>
    <w:p w14:paraId="4A3D62B2" w14:textId="77777777" w:rsidR="00084831" w:rsidRPr="00E36854" w:rsidRDefault="00084831" w:rsidP="00E36854">
      <w:pPr>
        <w:ind w:left="357"/>
        <w:rPr>
          <w:rFonts w:ascii="Arial" w:hAnsi="Arial" w:cs="Arial"/>
          <w:sz w:val="22"/>
          <w:szCs w:val="22"/>
        </w:rPr>
      </w:pPr>
    </w:p>
    <w:p w14:paraId="6EC205BC" w14:textId="177A4488" w:rsidR="005C23BB" w:rsidRPr="00E36854" w:rsidRDefault="005C23BB" w:rsidP="00E36854">
      <w:pPr>
        <w:pStyle w:val="Nagwek2"/>
        <w:jc w:val="left"/>
        <w:rPr>
          <w:rFonts w:ascii="Arial" w:hAnsi="Arial" w:cs="Arial"/>
        </w:rPr>
      </w:pPr>
      <w:r w:rsidRPr="00E36854">
        <w:rPr>
          <w:rFonts w:ascii="Arial" w:hAnsi="Arial" w:cs="Arial"/>
        </w:rPr>
        <w:t>Zieleń:</w:t>
      </w:r>
    </w:p>
    <w:p w14:paraId="48A3E3DB" w14:textId="28FCB20B" w:rsidR="005C23BB" w:rsidRPr="00E36854" w:rsidRDefault="005C23BB" w:rsidP="00E36854">
      <w:pPr>
        <w:spacing w:line="360" w:lineRule="auto"/>
        <w:ind w:left="357"/>
        <w:rPr>
          <w:rFonts w:ascii="Arial" w:hAnsi="Arial" w:cs="Arial"/>
          <w:spacing w:val="-2"/>
          <w:sz w:val="22"/>
          <w:szCs w:val="22"/>
        </w:rPr>
      </w:pPr>
      <w:r w:rsidRPr="00E36854">
        <w:rPr>
          <w:rFonts w:ascii="Arial" w:hAnsi="Arial" w:cs="Arial"/>
          <w:bCs/>
          <w:sz w:val="22"/>
          <w:szCs w:val="22"/>
        </w:rPr>
        <w:t xml:space="preserve">Po zakończeniu prac </w:t>
      </w:r>
      <w:r w:rsidRPr="00E36854">
        <w:rPr>
          <w:rFonts w:ascii="Arial" w:hAnsi="Arial" w:cs="Arial"/>
          <w:sz w:val="22"/>
          <w:szCs w:val="22"/>
        </w:rPr>
        <w:t>zniszczoną nawierzchnię trawników należy poddać rekultywacji poprzez przygotowanie powierzchni gruntu, usunięcie kamieni i śmieci, rozłożenie ziemi urodzajnej pozbawionej zanieczyszczeń o grubości warstwy min. 10,00 cm oraz wysi</w:t>
      </w:r>
      <w:r w:rsidR="00390857" w:rsidRPr="00E36854">
        <w:rPr>
          <w:rFonts w:ascii="Arial" w:hAnsi="Arial" w:cs="Arial"/>
          <w:sz w:val="22"/>
          <w:szCs w:val="22"/>
        </w:rPr>
        <w:t xml:space="preserve">ać </w:t>
      </w:r>
      <w:r w:rsidRPr="00E36854">
        <w:rPr>
          <w:rFonts w:ascii="Arial" w:hAnsi="Arial" w:cs="Arial"/>
          <w:sz w:val="22"/>
          <w:szCs w:val="22"/>
        </w:rPr>
        <w:t xml:space="preserve">mieszanką nasion traw odpowiednią do miejsca, odporną na niesprzyjające warunki zewnętrzne. Przy odbiorze końcowym </w:t>
      </w:r>
      <w:r w:rsidRPr="00E36854">
        <w:rPr>
          <w:rFonts w:ascii="Arial" w:hAnsi="Arial" w:cs="Arial"/>
          <w:spacing w:val="-4"/>
          <w:sz w:val="22"/>
          <w:szCs w:val="22"/>
        </w:rPr>
        <w:t>zieleńce mają być jednolicie zazielenione i pozbawione chwastów, bez „pustych” miejsc o wysokości</w:t>
      </w:r>
      <w:r w:rsidRPr="00E36854">
        <w:rPr>
          <w:rFonts w:ascii="Arial" w:hAnsi="Arial" w:cs="Arial"/>
          <w:spacing w:val="-2"/>
          <w:sz w:val="22"/>
          <w:szCs w:val="22"/>
        </w:rPr>
        <w:t xml:space="preserve"> </w:t>
      </w:r>
      <w:r w:rsidRPr="00E36854">
        <w:rPr>
          <w:rFonts w:ascii="Arial" w:hAnsi="Arial" w:cs="Arial"/>
          <w:sz w:val="22"/>
          <w:szCs w:val="22"/>
        </w:rPr>
        <w:t>trawy ok 2,00 cm</w:t>
      </w:r>
      <w:r w:rsidR="00C64480" w:rsidRPr="00E36854">
        <w:rPr>
          <w:rFonts w:ascii="Arial" w:hAnsi="Arial" w:cs="Arial"/>
          <w:sz w:val="22"/>
          <w:szCs w:val="22"/>
        </w:rPr>
        <w:t xml:space="preserve"> (min. po pierwszym koszeniu)</w:t>
      </w:r>
      <w:r w:rsidRPr="00E36854">
        <w:rPr>
          <w:rFonts w:ascii="Arial" w:hAnsi="Arial" w:cs="Arial"/>
          <w:sz w:val="22"/>
          <w:szCs w:val="22"/>
        </w:rPr>
        <w:t xml:space="preserve"> przy obrzeżach podłoże nawierzchni trawników obniżone o 5,00 cm.</w:t>
      </w:r>
    </w:p>
    <w:p w14:paraId="3B83C80F" w14:textId="77777777" w:rsidR="005C23BB" w:rsidRPr="00E36854" w:rsidRDefault="005C23BB" w:rsidP="00E36854">
      <w:pPr>
        <w:rPr>
          <w:rFonts w:ascii="Arial" w:hAnsi="Arial" w:cs="Arial"/>
          <w:sz w:val="22"/>
          <w:szCs w:val="22"/>
        </w:rPr>
      </w:pPr>
    </w:p>
    <w:p w14:paraId="5F151978" w14:textId="0CA3DE8D" w:rsidR="00CD6A60" w:rsidRPr="00E36854" w:rsidRDefault="005C23BB" w:rsidP="00E36854">
      <w:pPr>
        <w:pStyle w:val="Nagwek2"/>
        <w:jc w:val="left"/>
        <w:rPr>
          <w:rFonts w:ascii="Arial" w:hAnsi="Arial" w:cs="Arial"/>
        </w:rPr>
      </w:pPr>
      <w:r w:rsidRPr="00E36854">
        <w:rPr>
          <w:rFonts w:ascii="Arial" w:hAnsi="Arial" w:cs="Arial"/>
        </w:rPr>
        <w:t>Tablic</w:t>
      </w:r>
      <w:r w:rsidR="00460A98" w:rsidRPr="00E36854">
        <w:rPr>
          <w:rFonts w:ascii="Arial" w:hAnsi="Arial" w:cs="Arial"/>
        </w:rPr>
        <w:t>e:</w:t>
      </w:r>
    </w:p>
    <w:p w14:paraId="692113A8" w14:textId="77777777" w:rsidR="00460A98" w:rsidRPr="00E36854" w:rsidRDefault="00460A98" w:rsidP="00E36854">
      <w:pPr>
        <w:spacing w:line="360" w:lineRule="auto"/>
        <w:ind w:left="357"/>
        <w:rPr>
          <w:rFonts w:ascii="Arial" w:hAnsi="Arial" w:cs="Arial"/>
          <w:sz w:val="22"/>
          <w:szCs w:val="22"/>
          <w:u w:val="single"/>
        </w:rPr>
      </w:pPr>
      <w:r w:rsidRPr="00E36854">
        <w:rPr>
          <w:rFonts w:ascii="Arial" w:hAnsi="Arial" w:cs="Arial"/>
          <w:sz w:val="22"/>
          <w:szCs w:val="22"/>
          <w:u w:val="single"/>
        </w:rPr>
        <w:t>Tablica z regulaminem</w:t>
      </w:r>
    </w:p>
    <w:p w14:paraId="2666DCD1" w14:textId="2D0E82C7" w:rsidR="00460A98" w:rsidRPr="00E36854" w:rsidRDefault="00460A98" w:rsidP="00E36854">
      <w:pPr>
        <w:spacing w:line="360" w:lineRule="auto"/>
        <w:ind w:left="357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pacing w:val="-4"/>
          <w:sz w:val="22"/>
          <w:szCs w:val="22"/>
        </w:rPr>
        <w:t>Dwustronna tablica z regulaminem korzystania z boiska. Tablicę o powierzchni min. 50,00 cm x 70,00 cm</w:t>
      </w:r>
      <w:r w:rsidRPr="00E36854">
        <w:rPr>
          <w:rFonts w:ascii="Arial" w:hAnsi="Arial" w:cs="Arial"/>
          <w:sz w:val="22"/>
          <w:szCs w:val="22"/>
        </w:rPr>
        <w:t xml:space="preserve"> przymocować uchwytami do stojaka z rur (konstrukcja stalowa ocynkowana ogniowo i malowana proszkowo). Zapewnić możliwość odczytania treści tablicy bez szkieł korekcyjnych.</w:t>
      </w:r>
    </w:p>
    <w:p w14:paraId="410E642A" w14:textId="6D425FEC" w:rsidR="00460A98" w:rsidRPr="00E36854" w:rsidRDefault="00460A98" w:rsidP="00E36854">
      <w:pPr>
        <w:spacing w:line="360" w:lineRule="auto"/>
        <w:ind w:left="357"/>
        <w:rPr>
          <w:rFonts w:ascii="Arial" w:hAnsi="Arial" w:cs="Arial"/>
          <w:sz w:val="22"/>
          <w:szCs w:val="22"/>
          <w:u w:val="single"/>
        </w:rPr>
      </w:pPr>
      <w:r w:rsidRPr="00E36854">
        <w:rPr>
          <w:rFonts w:ascii="Arial" w:hAnsi="Arial" w:cs="Arial"/>
          <w:sz w:val="22"/>
          <w:szCs w:val="22"/>
          <w:u w:val="single"/>
        </w:rPr>
        <w:t>Tablica informacyjna</w:t>
      </w:r>
    </w:p>
    <w:p w14:paraId="12CA94D6" w14:textId="5C8786CB" w:rsidR="00705A2B" w:rsidRPr="00E36854" w:rsidRDefault="00DE4D74" w:rsidP="00E36854">
      <w:pPr>
        <w:spacing w:line="360" w:lineRule="auto"/>
        <w:ind w:left="357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T</w:t>
      </w:r>
      <w:r w:rsidR="00217649" w:rsidRPr="00E36854">
        <w:rPr>
          <w:rFonts w:ascii="Arial" w:hAnsi="Arial" w:cs="Arial"/>
          <w:sz w:val="22"/>
          <w:szCs w:val="22"/>
        </w:rPr>
        <w:t xml:space="preserve">ablica informacyjna o </w:t>
      </w:r>
      <w:r w:rsidR="00705A2B" w:rsidRPr="00E36854">
        <w:rPr>
          <w:rFonts w:ascii="Arial" w:hAnsi="Arial" w:cs="Arial"/>
          <w:sz w:val="22"/>
          <w:szCs w:val="22"/>
        </w:rPr>
        <w:t xml:space="preserve">dofinansowaniu </w:t>
      </w:r>
      <w:r w:rsidR="00217649" w:rsidRPr="00E36854">
        <w:rPr>
          <w:rFonts w:ascii="Arial" w:hAnsi="Arial" w:cs="Arial"/>
          <w:sz w:val="22"/>
          <w:szCs w:val="22"/>
        </w:rPr>
        <w:t xml:space="preserve">przedsięwzięcia z </w:t>
      </w:r>
      <w:r w:rsidR="00705A2B" w:rsidRPr="00E36854">
        <w:rPr>
          <w:rFonts w:ascii="Arial" w:hAnsi="Arial" w:cs="Arial"/>
          <w:sz w:val="22"/>
          <w:szCs w:val="22"/>
        </w:rPr>
        <w:t xml:space="preserve">Funduszu Rozwoju Kultury Fizycznej, którym dysponentem jest Minister Sportu i Turystyki wraz z logotypem urzędu </w:t>
      </w:r>
      <w:r w:rsidR="00705A2B" w:rsidRPr="00E36854">
        <w:rPr>
          <w:rFonts w:ascii="Arial" w:hAnsi="Arial" w:cs="Arial"/>
          <w:sz w:val="22"/>
          <w:szCs w:val="22"/>
        </w:rPr>
        <w:lastRenderedPageBreak/>
        <w:t xml:space="preserve">zapewniającego obsługę Ministra – zgodnie z </w:t>
      </w:r>
      <w:r w:rsidR="00705A2B" w:rsidRPr="00E36854">
        <w:rPr>
          <w:rFonts w:ascii="Arial" w:hAnsi="Arial" w:cs="Arial"/>
          <w:i/>
          <w:iCs/>
          <w:sz w:val="22"/>
          <w:szCs w:val="22"/>
        </w:rPr>
        <w:t xml:space="preserve">Wytycznymi w zakresie wypełniania obowiązków informacyjnych obowiązującymi beneficjentów programów dofinansowanych z budżetu państwa lub z państwowych funduszy celowych </w:t>
      </w:r>
      <w:r w:rsidR="00705A2B" w:rsidRPr="00E36854">
        <w:rPr>
          <w:rFonts w:ascii="Arial" w:hAnsi="Arial" w:cs="Arial"/>
          <w:sz w:val="22"/>
          <w:szCs w:val="22"/>
        </w:rPr>
        <w:t xml:space="preserve">(dostępnymi pod adresem: </w:t>
      </w:r>
      <w:hyperlink r:id="rId21" w:history="1">
        <w:r w:rsidR="00C426C4" w:rsidRPr="00E36854">
          <w:rPr>
            <w:rStyle w:val="Hipercze"/>
            <w:rFonts w:ascii="Arial" w:hAnsi="Arial" w:cs="Arial"/>
            <w:sz w:val="22"/>
            <w:szCs w:val="22"/>
          </w:rPr>
          <w:t>https://www.gov.pl/web/premier/promocja</w:t>
        </w:r>
      </w:hyperlink>
      <w:r w:rsidR="00705A2B" w:rsidRPr="00E36854">
        <w:rPr>
          <w:rFonts w:ascii="Arial" w:hAnsi="Arial" w:cs="Arial"/>
          <w:sz w:val="22"/>
          <w:szCs w:val="22"/>
        </w:rPr>
        <w:t>).</w:t>
      </w:r>
      <w:r w:rsidR="00C426C4" w:rsidRPr="00E36854">
        <w:rPr>
          <w:rFonts w:ascii="Arial" w:hAnsi="Arial" w:cs="Arial"/>
          <w:sz w:val="22"/>
          <w:szCs w:val="22"/>
        </w:rPr>
        <w:t xml:space="preserve"> </w:t>
      </w:r>
    </w:p>
    <w:p w14:paraId="564B0D6F" w14:textId="01470ABE" w:rsidR="00C426C4" w:rsidRPr="00E36854" w:rsidRDefault="00C426C4" w:rsidP="00E36854">
      <w:pPr>
        <w:spacing w:line="360" w:lineRule="auto"/>
        <w:ind w:left="357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Tablica w formie ramy o konstrukcji z rur stalowych, ocynkowanych i malowanych proszkowo w kolorze RAL 6005.</w:t>
      </w:r>
    </w:p>
    <w:p w14:paraId="7682B53C" w14:textId="6A27E887" w:rsidR="00AB3C21" w:rsidRPr="00E36854" w:rsidRDefault="00AB3C21" w:rsidP="00E36854">
      <w:pPr>
        <w:rPr>
          <w:rFonts w:ascii="Arial" w:hAnsi="Arial" w:cs="Arial"/>
          <w:bCs/>
          <w:sz w:val="22"/>
          <w:szCs w:val="22"/>
        </w:rPr>
      </w:pPr>
    </w:p>
    <w:p w14:paraId="0F6FB6AF" w14:textId="77777777" w:rsidR="00AB3C21" w:rsidRPr="00E36854" w:rsidRDefault="00AB3C21" w:rsidP="00E36854">
      <w:pPr>
        <w:spacing w:line="360" w:lineRule="auto"/>
        <w:rPr>
          <w:rFonts w:ascii="Arial" w:hAnsi="Arial" w:cs="Arial"/>
          <w:b/>
          <w:sz w:val="22"/>
          <w:szCs w:val="22"/>
        </w:rPr>
      </w:pPr>
      <w:r w:rsidRPr="00E36854">
        <w:rPr>
          <w:rFonts w:ascii="Arial" w:hAnsi="Arial" w:cs="Arial"/>
          <w:b/>
          <w:bCs/>
          <w:sz w:val="22"/>
          <w:szCs w:val="22"/>
        </w:rPr>
        <w:t>UWAGI:</w:t>
      </w:r>
    </w:p>
    <w:p w14:paraId="4BC02307" w14:textId="0C8005D6" w:rsidR="00AB3C21" w:rsidRPr="00E36854" w:rsidRDefault="00AB3C21" w:rsidP="00E36854">
      <w:pPr>
        <w:pStyle w:val="Akapitzlist"/>
        <w:numPr>
          <w:ilvl w:val="0"/>
          <w:numId w:val="8"/>
        </w:numPr>
        <w:spacing w:line="360" w:lineRule="auto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Przed przystąpieniem do prac projektowych należy dokonać pomiarów w naturze.</w:t>
      </w:r>
    </w:p>
    <w:p w14:paraId="00651696" w14:textId="1D73DE16" w:rsidR="005C23BB" w:rsidRPr="00E36854" w:rsidRDefault="005C23BB" w:rsidP="00E36854">
      <w:pPr>
        <w:pStyle w:val="Akapitzlist"/>
        <w:numPr>
          <w:ilvl w:val="0"/>
          <w:numId w:val="8"/>
        </w:numPr>
        <w:spacing w:line="360" w:lineRule="auto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bCs/>
          <w:sz w:val="22"/>
          <w:szCs w:val="22"/>
        </w:rPr>
        <w:t>Opracowując dokumentację projektową należy mieć na uwadze kolizje planowanej inwestycji z sieciami i instalacjami uzbrojenia terenu, w przypadku kolizji należy</w:t>
      </w:r>
      <w:r w:rsidR="007A3E2D" w:rsidRPr="00E36854">
        <w:rPr>
          <w:rFonts w:ascii="Arial" w:hAnsi="Arial" w:cs="Arial"/>
          <w:bCs/>
          <w:sz w:val="22"/>
          <w:szCs w:val="22"/>
        </w:rPr>
        <w:t xml:space="preserve"> </w:t>
      </w:r>
      <w:r w:rsidRPr="00E36854">
        <w:rPr>
          <w:rFonts w:ascii="Arial" w:hAnsi="Arial" w:cs="Arial"/>
          <w:bCs/>
          <w:sz w:val="22"/>
          <w:szCs w:val="22"/>
        </w:rPr>
        <w:t>uzyskać</w:t>
      </w:r>
      <w:r w:rsidR="007A3E2D" w:rsidRPr="00E36854">
        <w:rPr>
          <w:rFonts w:ascii="Arial" w:hAnsi="Arial" w:cs="Arial"/>
          <w:bCs/>
          <w:sz w:val="22"/>
          <w:szCs w:val="22"/>
        </w:rPr>
        <w:t xml:space="preserve"> od gestorów</w:t>
      </w:r>
      <w:r w:rsidRPr="00E36854">
        <w:rPr>
          <w:rFonts w:ascii="Arial" w:hAnsi="Arial" w:cs="Arial"/>
          <w:bCs/>
          <w:sz w:val="22"/>
          <w:szCs w:val="22"/>
        </w:rPr>
        <w:t xml:space="preserve"> warunki zabezpieczenia oraz prowadzić roboty w sąsiedztwie ze szczególną ostrożnością.</w:t>
      </w:r>
    </w:p>
    <w:p w14:paraId="4BD0B851" w14:textId="011BBB47" w:rsidR="0034361A" w:rsidRPr="00E36854" w:rsidRDefault="0034361A" w:rsidP="00E36854">
      <w:pPr>
        <w:pStyle w:val="Akapitzlist"/>
        <w:numPr>
          <w:ilvl w:val="0"/>
          <w:numId w:val="8"/>
        </w:numPr>
        <w:spacing w:line="360" w:lineRule="auto"/>
        <w:rPr>
          <w:rFonts w:ascii="Arial" w:eastAsiaTheme="majorEastAsia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Przed rozpoczęciem robót należy wykonać wszystkie prace związane z zabezpieczeniem drzew na placu budowy (ogrodzenia, odeskowania pnia, podwiązanie gałęzi, itp.).</w:t>
      </w:r>
    </w:p>
    <w:p w14:paraId="250C9A03" w14:textId="77777777" w:rsidR="00AB3C21" w:rsidRPr="00E36854" w:rsidRDefault="00AB3C21" w:rsidP="00E36854">
      <w:pPr>
        <w:pStyle w:val="Akapitzlist"/>
        <w:numPr>
          <w:ilvl w:val="0"/>
          <w:numId w:val="8"/>
        </w:numPr>
        <w:spacing w:line="360" w:lineRule="auto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bCs/>
          <w:sz w:val="22"/>
          <w:szCs w:val="22"/>
        </w:rPr>
        <w:t>Po  wykonaniu robót budowlanych Wykonawca zobowiązany jest do uporządkowania terenu oraz odtworzenia stanu pierwotnego na własny koszt.</w:t>
      </w:r>
    </w:p>
    <w:p w14:paraId="1ACF631A" w14:textId="1FEC4423" w:rsidR="00827FAD" w:rsidRPr="00E36854" w:rsidRDefault="00827FAD" w:rsidP="00E36854">
      <w:pPr>
        <w:pStyle w:val="Akapitzlist"/>
        <w:numPr>
          <w:ilvl w:val="0"/>
          <w:numId w:val="8"/>
        </w:numPr>
        <w:spacing w:line="360" w:lineRule="auto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pacing w:val="-2"/>
          <w:sz w:val="22"/>
          <w:szCs w:val="22"/>
        </w:rPr>
        <w:t>Wszystkie zastosowane materiały muszą być estetyczne, pasujące do siebie kolorystycznie</w:t>
      </w:r>
      <w:r w:rsidRPr="00E36854">
        <w:rPr>
          <w:rFonts w:ascii="Arial" w:hAnsi="Arial" w:cs="Arial"/>
          <w:sz w:val="22"/>
          <w:szCs w:val="22"/>
        </w:rPr>
        <w:t>, a zastosowane rozwiązania powinny być najkorzystniejsze dla Zamawiającego z punktu widzenia technicznego i ekonomicznego.</w:t>
      </w:r>
    </w:p>
    <w:p w14:paraId="0E3FDDF2" w14:textId="77777777" w:rsidR="00E83818" w:rsidRPr="00E36854" w:rsidRDefault="00E83818" w:rsidP="00E36854">
      <w:pPr>
        <w:rPr>
          <w:rFonts w:ascii="Arial" w:hAnsi="Arial" w:cs="Arial"/>
          <w:sz w:val="22"/>
          <w:szCs w:val="22"/>
        </w:rPr>
      </w:pPr>
    </w:p>
    <w:p w14:paraId="43323FDE" w14:textId="77777777" w:rsidR="00C0481F" w:rsidRPr="00E36854" w:rsidRDefault="005D01C7" w:rsidP="00E36854">
      <w:pPr>
        <w:pStyle w:val="Nagwek2"/>
        <w:jc w:val="left"/>
        <w:rPr>
          <w:rFonts w:ascii="Arial" w:hAnsi="Arial" w:cs="Arial"/>
        </w:rPr>
      </w:pPr>
      <w:r w:rsidRPr="00E36854">
        <w:rPr>
          <w:rFonts w:ascii="Arial" w:hAnsi="Arial" w:cs="Arial"/>
        </w:rPr>
        <w:t>Ogólne warunki wykonania i odbioru robót.</w:t>
      </w:r>
    </w:p>
    <w:p w14:paraId="15FCF770" w14:textId="7B663457" w:rsidR="0034361A" w:rsidRPr="00E36854" w:rsidRDefault="0034361A" w:rsidP="00E36854">
      <w:pPr>
        <w:spacing w:line="360" w:lineRule="auto"/>
        <w:ind w:left="357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 xml:space="preserve">Wykonawca zobowiązany jest </w:t>
      </w:r>
      <w:r w:rsidR="00E343C0" w:rsidRPr="00E36854">
        <w:rPr>
          <w:rFonts w:ascii="Arial" w:hAnsi="Arial" w:cs="Arial"/>
          <w:sz w:val="22"/>
          <w:szCs w:val="22"/>
        </w:rPr>
        <w:t>do</w:t>
      </w:r>
      <w:r w:rsidRPr="00E36854">
        <w:rPr>
          <w:rFonts w:ascii="Arial" w:hAnsi="Arial" w:cs="Arial"/>
          <w:sz w:val="22"/>
          <w:szCs w:val="22"/>
        </w:rPr>
        <w:t xml:space="preserve"> wykonania inwentaryzacji terenu i obiektów na nim się znajdujących (łącznie z drzewami i krzewami) w zakresie niezbędnym do opracowania dokumentacji projektowej. Zamawiający wymaga, aby roboty budowlane były wykonane w sposób powodujący możliwie najmniejsze utrudnienia w funkcjonowaniu obiektu.</w:t>
      </w:r>
    </w:p>
    <w:p w14:paraId="79C8EEE7" w14:textId="45FEAA6D" w:rsidR="00C0481F" w:rsidRPr="00E36854" w:rsidRDefault="00C0481F" w:rsidP="00E36854">
      <w:pPr>
        <w:spacing w:line="360" w:lineRule="auto"/>
        <w:ind w:left="357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Wykonawca będzie zobowiązany do przyjęcia odpowiedzialności cywilnej za wyniki działalności, w zakresie:</w:t>
      </w:r>
    </w:p>
    <w:p w14:paraId="2C820A28" w14:textId="77777777" w:rsidR="00C0481F" w:rsidRPr="00E36854" w:rsidRDefault="00C0481F" w:rsidP="00E36854">
      <w:pPr>
        <w:pStyle w:val="Akapitzlist"/>
        <w:numPr>
          <w:ilvl w:val="0"/>
          <w:numId w:val="5"/>
        </w:numPr>
        <w:spacing w:line="360" w:lineRule="auto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organizacji robót budowlanych,</w:t>
      </w:r>
    </w:p>
    <w:p w14:paraId="13CC6C49" w14:textId="77777777" w:rsidR="00C0481F" w:rsidRPr="00E36854" w:rsidRDefault="00C0481F" w:rsidP="00E36854">
      <w:pPr>
        <w:pStyle w:val="Akapitzlist"/>
        <w:numPr>
          <w:ilvl w:val="0"/>
          <w:numId w:val="5"/>
        </w:numPr>
        <w:spacing w:line="360" w:lineRule="auto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zabezpieczenia interesów osób trzecich,</w:t>
      </w:r>
    </w:p>
    <w:p w14:paraId="2462F880" w14:textId="77777777" w:rsidR="00C0481F" w:rsidRPr="00E36854" w:rsidRDefault="00C0481F" w:rsidP="00E36854">
      <w:pPr>
        <w:pStyle w:val="Akapitzlist"/>
        <w:numPr>
          <w:ilvl w:val="0"/>
          <w:numId w:val="5"/>
        </w:numPr>
        <w:spacing w:line="360" w:lineRule="auto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ochrony środowiska,</w:t>
      </w:r>
    </w:p>
    <w:p w14:paraId="03E40106" w14:textId="77777777" w:rsidR="00C0481F" w:rsidRPr="00E36854" w:rsidRDefault="00C0481F" w:rsidP="00E36854">
      <w:pPr>
        <w:pStyle w:val="Akapitzlist"/>
        <w:numPr>
          <w:ilvl w:val="0"/>
          <w:numId w:val="5"/>
        </w:numPr>
        <w:spacing w:line="360" w:lineRule="auto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warunków bezpieczeństwa pracy.</w:t>
      </w:r>
    </w:p>
    <w:p w14:paraId="5D07F156" w14:textId="77777777" w:rsidR="00C0481F" w:rsidRPr="00E36854" w:rsidRDefault="00C0481F" w:rsidP="00E36854">
      <w:pPr>
        <w:spacing w:line="360" w:lineRule="auto"/>
        <w:ind w:left="425"/>
        <w:rPr>
          <w:rFonts w:ascii="Arial" w:hAnsi="Arial" w:cs="Arial"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Sprawdzeniu i kontroli będą podlegały:</w:t>
      </w:r>
    </w:p>
    <w:p w14:paraId="14C245E3" w14:textId="77777777" w:rsidR="00C0481F" w:rsidRPr="00E36854" w:rsidRDefault="00C0481F" w:rsidP="00E36854">
      <w:pPr>
        <w:pStyle w:val="Akapitzlist"/>
        <w:numPr>
          <w:ilvl w:val="0"/>
          <w:numId w:val="6"/>
        </w:numPr>
        <w:spacing w:line="360" w:lineRule="auto"/>
        <w:rPr>
          <w:rFonts w:ascii="Arial" w:hAnsi="Arial" w:cs="Arial"/>
          <w:b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użyte wyroby budowlane i uzyskane w wyniku robót budowlanych elementy obiektu</w:t>
      </w:r>
      <w:r w:rsidRPr="00E36854">
        <w:rPr>
          <w:rFonts w:ascii="Arial" w:hAnsi="Arial" w:cs="Arial"/>
          <w:sz w:val="22"/>
          <w:szCs w:val="22"/>
        </w:rPr>
        <w:br/>
        <w:t>w odniesieniu do ich parametrów oraz ich zgodności z dokumentami budowy,</w:t>
      </w:r>
    </w:p>
    <w:p w14:paraId="7BFFE08A" w14:textId="77777777" w:rsidR="00C0481F" w:rsidRPr="00E36854" w:rsidRDefault="00C0481F" w:rsidP="00E36854">
      <w:pPr>
        <w:pStyle w:val="Akapitzlist"/>
        <w:numPr>
          <w:ilvl w:val="0"/>
          <w:numId w:val="6"/>
        </w:numPr>
        <w:spacing w:line="360" w:lineRule="auto"/>
        <w:rPr>
          <w:rFonts w:ascii="Arial" w:hAnsi="Arial" w:cs="Arial"/>
          <w:b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jakość wykonania robót i dokładność montażu.</w:t>
      </w:r>
    </w:p>
    <w:p w14:paraId="22560E7D" w14:textId="77777777" w:rsidR="00C0481F" w:rsidRPr="00E36854" w:rsidRDefault="00C0481F" w:rsidP="00E36854">
      <w:pPr>
        <w:pStyle w:val="Nagwek2"/>
        <w:jc w:val="left"/>
        <w:rPr>
          <w:rFonts w:ascii="Arial" w:hAnsi="Arial" w:cs="Arial"/>
        </w:rPr>
      </w:pPr>
      <w:r w:rsidRPr="00E36854">
        <w:rPr>
          <w:rFonts w:ascii="Arial" w:hAnsi="Arial" w:cs="Arial"/>
        </w:rPr>
        <w:lastRenderedPageBreak/>
        <w:t>Wymagania szczegółowe:</w:t>
      </w:r>
    </w:p>
    <w:p w14:paraId="5A768ABB" w14:textId="77777777" w:rsidR="00C0481F" w:rsidRPr="00E36854" w:rsidRDefault="00C0481F" w:rsidP="00E36854">
      <w:pPr>
        <w:pStyle w:val="Akapitzlist"/>
        <w:numPr>
          <w:ilvl w:val="0"/>
          <w:numId w:val="7"/>
        </w:numPr>
        <w:spacing w:line="360" w:lineRule="auto"/>
        <w:rPr>
          <w:rFonts w:ascii="Arial" w:hAnsi="Arial" w:cs="Arial"/>
          <w:b/>
          <w:sz w:val="22"/>
          <w:szCs w:val="22"/>
        </w:rPr>
      </w:pPr>
      <w:r w:rsidRPr="00E36854">
        <w:rPr>
          <w:rFonts w:ascii="Arial" w:hAnsi="Arial" w:cs="Arial"/>
          <w:sz w:val="22"/>
          <w:szCs w:val="22"/>
          <w:u w:val="single"/>
        </w:rPr>
        <w:t>w odniesieniu do przygotowania terenu (robót):</w:t>
      </w:r>
    </w:p>
    <w:p w14:paraId="10B5000D" w14:textId="77777777" w:rsidR="00C0481F" w:rsidRPr="00E36854" w:rsidRDefault="00C0481F" w:rsidP="00E36854">
      <w:pPr>
        <w:pStyle w:val="Akapitzlist"/>
        <w:spacing w:line="360" w:lineRule="auto"/>
        <w:ind w:left="1210"/>
        <w:rPr>
          <w:rFonts w:ascii="Arial" w:hAnsi="Arial" w:cs="Arial"/>
          <w:b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W razie kolizji z istniejącą infrastrukturą uzyskać od jej gestorów warunki przebudowy.</w:t>
      </w:r>
    </w:p>
    <w:p w14:paraId="1798251D" w14:textId="77777777" w:rsidR="0034361A" w:rsidRPr="00E36854" w:rsidRDefault="00C0481F" w:rsidP="00E36854">
      <w:pPr>
        <w:pStyle w:val="Akapitzlist"/>
        <w:numPr>
          <w:ilvl w:val="0"/>
          <w:numId w:val="7"/>
        </w:numPr>
        <w:spacing w:line="360" w:lineRule="auto"/>
        <w:rPr>
          <w:rFonts w:ascii="Arial" w:hAnsi="Arial" w:cs="Arial"/>
          <w:b/>
          <w:sz w:val="22"/>
          <w:szCs w:val="22"/>
        </w:rPr>
      </w:pPr>
      <w:r w:rsidRPr="00E36854">
        <w:rPr>
          <w:rFonts w:ascii="Arial" w:hAnsi="Arial" w:cs="Arial"/>
          <w:sz w:val="22"/>
          <w:szCs w:val="22"/>
          <w:u w:val="single"/>
        </w:rPr>
        <w:t>w odniesieniu do konstrukcji:</w:t>
      </w:r>
    </w:p>
    <w:p w14:paraId="43222EB8" w14:textId="03612AAD" w:rsidR="0034361A" w:rsidRPr="00E36854" w:rsidRDefault="0034361A" w:rsidP="00E36854">
      <w:pPr>
        <w:pStyle w:val="Akapitzlist"/>
        <w:spacing w:line="360" w:lineRule="auto"/>
        <w:ind w:left="1210"/>
        <w:rPr>
          <w:rFonts w:ascii="Arial" w:hAnsi="Arial" w:cs="Arial"/>
          <w:b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 xml:space="preserve">Wykonane roboty winny być zgodne z obowiązującymi przepisami prawa, w tym </w:t>
      </w:r>
      <w:r w:rsidRPr="00E36854">
        <w:rPr>
          <w:rFonts w:ascii="Arial" w:hAnsi="Arial" w:cs="Arial"/>
          <w:sz w:val="22"/>
          <w:szCs w:val="22"/>
        </w:rPr>
        <w:br/>
        <w:t xml:space="preserve">z ustawą z dnia 7 lipca 1994 r. Prawo budowlane </w:t>
      </w:r>
      <w:r w:rsidRPr="00E36854">
        <w:rPr>
          <w:rFonts w:ascii="Arial" w:hAnsi="Arial" w:cs="Arial"/>
          <w:iCs/>
          <w:sz w:val="22"/>
          <w:szCs w:val="22"/>
        </w:rPr>
        <w:t>(</w:t>
      </w:r>
      <w:r w:rsidRPr="00E36854">
        <w:rPr>
          <w:rFonts w:ascii="Arial" w:hAnsi="Arial" w:cs="Arial"/>
          <w:sz w:val="22"/>
          <w:szCs w:val="22"/>
        </w:rPr>
        <w:t>Dz. U. z 202</w:t>
      </w:r>
      <w:r w:rsidR="00705A2B" w:rsidRPr="00E36854">
        <w:rPr>
          <w:rFonts w:ascii="Arial" w:hAnsi="Arial" w:cs="Arial"/>
          <w:sz w:val="22"/>
          <w:szCs w:val="22"/>
        </w:rPr>
        <w:t>5</w:t>
      </w:r>
      <w:r w:rsidRPr="00E36854">
        <w:rPr>
          <w:rFonts w:ascii="Arial" w:hAnsi="Arial" w:cs="Arial"/>
          <w:sz w:val="22"/>
          <w:szCs w:val="22"/>
        </w:rPr>
        <w:t xml:space="preserve"> r. poz. </w:t>
      </w:r>
      <w:r w:rsidR="00705A2B" w:rsidRPr="00E36854">
        <w:rPr>
          <w:rFonts w:ascii="Arial" w:hAnsi="Arial" w:cs="Arial"/>
          <w:sz w:val="22"/>
          <w:szCs w:val="22"/>
        </w:rPr>
        <w:t>418</w:t>
      </w:r>
      <w:r w:rsidRPr="00E36854">
        <w:rPr>
          <w:rFonts w:ascii="Arial" w:hAnsi="Arial" w:cs="Arial"/>
          <w:sz w:val="22"/>
          <w:szCs w:val="22"/>
        </w:rPr>
        <w:br/>
        <w:t>z późn. zm.),</w:t>
      </w:r>
      <w:r w:rsidRPr="00E36854">
        <w:rPr>
          <w:rFonts w:ascii="Arial" w:hAnsi="Arial" w:cs="Arial"/>
          <w:iCs/>
          <w:sz w:val="22"/>
          <w:szCs w:val="22"/>
        </w:rPr>
        <w:t xml:space="preserve"> </w:t>
      </w:r>
      <w:r w:rsidRPr="00E36854">
        <w:rPr>
          <w:rFonts w:ascii="Arial" w:hAnsi="Arial" w:cs="Arial"/>
          <w:sz w:val="22"/>
          <w:szCs w:val="22"/>
        </w:rPr>
        <w:t>a materiały użyte do budowy obiektów powinny posiadać aktualne aprobaty, atesty, deklaracje zgodności, certyfikaty.</w:t>
      </w:r>
    </w:p>
    <w:p w14:paraId="4B1EEC88" w14:textId="1A5F03A9" w:rsidR="0034361A" w:rsidRPr="00E36854" w:rsidRDefault="0034361A" w:rsidP="00E36854">
      <w:pPr>
        <w:pStyle w:val="Akapitzlist"/>
        <w:numPr>
          <w:ilvl w:val="0"/>
          <w:numId w:val="7"/>
        </w:numPr>
        <w:spacing w:line="360" w:lineRule="auto"/>
        <w:rPr>
          <w:rFonts w:ascii="Arial" w:hAnsi="Arial" w:cs="Arial"/>
          <w:b/>
          <w:sz w:val="22"/>
          <w:szCs w:val="22"/>
        </w:rPr>
      </w:pPr>
      <w:r w:rsidRPr="00E36854">
        <w:rPr>
          <w:rFonts w:ascii="Arial" w:hAnsi="Arial" w:cs="Arial"/>
          <w:sz w:val="22"/>
          <w:szCs w:val="22"/>
          <w:u w:val="single"/>
        </w:rPr>
        <w:t>zagospodarowanie terenu:</w:t>
      </w:r>
    </w:p>
    <w:p w14:paraId="4A1C3925" w14:textId="2A5D0E35" w:rsidR="0034361A" w:rsidRPr="00E36854" w:rsidRDefault="0034361A" w:rsidP="00E36854">
      <w:pPr>
        <w:pStyle w:val="Akapitzlist"/>
        <w:spacing w:line="360" w:lineRule="auto"/>
        <w:ind w:left="1210"/>
        <w:rPr>
          <w:rFonts w:ascii="Arial" w:hAnsi="Arial" w:cs="Arial"/>
          <w:b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Przy projektowaniu</w:t>
      </w:r>
      <w:r w:rsidR="002C6453" w:rsidRPr="00E36854">
        <w:rPr>
          <w:rFonts w:ascii="Arial" w:hAnsi="Arial" w:cs="Arial"/>
          <w:sz w:val="22"/>
          <w:szCs w:val="22"/>
        </w:rPr>
        <w:t xml:space="preserve"> </w:t>
      </w:r>
      <w:r w:rsidR="00705A2B" w:rsidRPr="00E36854">
        <w:rPr>
          <w:rFonts w:ascii="Arial" w:hAnsi="Arial" w:cs="Arial"/>
          <w:sz w:val="22"/>
          <w:szCs w:val="22"/>
        </w:rPr>
        <w:t>modernizacji boiska</w:t>
      </w:r>
      <w:r w:rsidR="00F45FF6" w:rsidRPr="00E36854">
        <w:rPr>
          <w:rFonts w:ascii="Arial" w:hAnsi="Arial" w:cs="Arial"/>
          <w:sz w:val="22"/>
          <w:szCs w:val="22"/>
        </w:rPr>
        <w:t xml:space="preserve"> </w:t>
      </w:r>
      <w:r w:rsidRPr="00E36854">
        <w:rPr>
          <w:rFonts w:ascii="Arial" w:hAnsi="Arial" w:cs="Arial"/>
          <w:sz w:val="22"/>
          <w:szCs w:val="22"/>
        </w:rPr>
        <w:t xml:space="preserve">należy dowiązać się do istniejących elementów zagospodarowania terenu. Prowadzone prace należy wykonać w sposób niepowodujący narażenia na uszkodzenie istniejących elementów zagospodarowania znajdujących </w:t>
      </w:r>
      <w:r w:rsidR="00705A2B" w:rsidRPr="00E36854">
        <w:rPr>
          <w:rFonts w:ascii="Arial" w:hAnsi="Arial" w:cs="Arial"/>
          <w:sz w:val="22"/>
          <w:szCs w:val="22"/>
        </w:rPr>
        <w:br/>
      </w:r>
      <w:r w:rsidRPr="00E36854">
        <w:rPr>
          <w:rFonts w:ascii="Arial" w:hAnsi="Arial" w:cs="Arial"/>
          <w:sz w:val="22"/>
          <w:szCs w:val="22"/>
        </w:rPr>
        <w:t xml:space="preserve">się w pobliżu terenu budowy. Po wykonaniu robót budowlanych należy uporządkować teren przyległy. Dostosować wykonywane elementy do </w:t>
      </w:r>
      <w:r w:rsidR="00E23864" w:rsidRPr="00E36854">
        <w:rPr>
          <w:rFonts w:ascii="Arial" w:hAnsi="Arial" w:cs="Arial"/>
          <w:sz w:val="22"/>
          <w:szCs w:val="22"/>
        </w:rPr>
        <w:t>istniejących</w:t>
      </w:r>
      <w:r w:rsidRPr="00E36854">
        <w:rPr>
          <w:rFonts w:ascii="Arial" w:hAnsi="Arial" w:cs="Arial"/>
          <w:sz w:val="22"/>
          <w:szCs w:val="22"/>
        </w:rPr>
        <w:t xml:space="preserve"> z uwzględnieniem napraw cząstkowych istniejących nawierzchni </w:t>
      </w:r>
      <w:r w:rsidR="00E23864" w:rsidRPr="00E36854">
        <w:rPr>
          <w:rFonts w:ascii="Arial" w:hAnsi="Arial" w:cs="Arial"/>
          <w:sz w:val="22"/>
          <w:szCs w:val="22"/>
        </w:rPr>
        <w:t>chodników</w:t>
      </w:r>
      <w:r w:rsidRPr="00E36854">
        <w:rPr>
          <w:rFonts w:ascii="Arial" w:hAnsi="Arial" w:cs="Arial"/>
          <w:sz w:val="22"/>
          <w:szCs w:val="22"/>
        </w:rPr>
        <w:t xml:space="preserve">, obrzeży i krawężników, </w:t>
      </w:r>
      <w:r w:rsidR="00705A2B" w:rsidRPr="00E36854">
        <w:rPr>
          <w:rFonts w:ascii="Arial" w:hAnsi="Arial" w:cs="Arial"/>
          <w:sz w:val="22"/>
          <w:szCs w:val="22"/>
        </w:rPr>
        <w:br/>
      </w:r>
      <w:r w:rsidRPr="00E36854">
        <w:rPr>
          <w:rFonts w:ascii="Arial" w:hAnsi="Arial" w:cs="Arial"/>
          <w:sz w:val="22"/>
          <w:szCs w:val="22"/>
        </w:rPr>
        <w:t xml:space="preserve">czy innych elementów architektonicznych. </w:t>
      </w:r>
      <w:r w:rsidR="00E23864" w:rsidRPr="00E36854">
        <w:rPr>
          <w:rFonts w:ascii="Arial" w:hAnsi="Arial" w:cs="Arial"/>
          <w:sz w:val="22"/>
          <w:szCs w:val="22"/>
        </w:rPr>
        <w:t xml:space="preserve">Zniszczone nawierzchnie chodników </w:t>
      </w:r>
      <w:r w:rsidR="00705A2B" w:rsidRPr="00E36854">
        <w:rPr>
          <w:rFonts w:ascii="Arial" w:hAnsi="Arial" w:cs="Arial"/>
          <w:sz w:val="22"/>
          <w:szCs w:val="22"/>
        </w:rPr>
        <w:br/>
      </w:r>
      <w:r w:rsidR="00E23864" w:rsidRPr="00E36854">
        <w:rPr>
          <w:rFonts w:ascii="Arial" w:hAnsi="Arial" w:cs="Arial"/>
          <w:sz w:val="22"/>
          <w:szCs w:val="22"/>
        </w:rPr>
        <w:t>czy trawników poza inwestycją Wykonawca odtworzy na własny koszt.</w:t>
      </w:r>
    </w:p>
    <w:p w14:paraId="056FBFCF" w14:textId="77777777" w:rsidR="00C0481F" w:rsidRPr="00E36854" w:rsidRDefault="00C0481F" w:rsidP="00E36854">
      <w:pPr>
        <w:spacing w:line="360" w:lineRule="auto"/>
        <w:rPr>
          <w:rFonts w:ascii="Arial" w:hAnsi="Arial" w:cs="Arial"/>
          <w:sz w:val="22"/>
          <w:szCs w:val="22"/>
        </w:rPr>
      </w:pPr>
    </w:p>
    <w:p w14:paraId="2B1E11DC" w14:textId="77777777" w:rsidR="00450764" w:rsidRPr="00E36854" w:rsidRDefault="00851D2F" w:rsidP="00E36854">
      <w:pPr>
        <w:pStyle w:val="Nagwek2"/>
        <w:jc w:val="left"/>
        <w:rPr>
          <w:rFonts w:ascii="Arial" w:hAnsi="Arial" w:cs="Arial"/>
        </w:rPr>
      </w:pPr>
      <w:r w:rsidRPr="00E36854">
        <w:rPr>
          <w:rFonts w:ascii="Arial" w:hAnsi="Arial" w:cs="Arial"/>
        </w:rPr>
        <w:t>Przedmiot zamówienia winien spełniać wymogi:</w:t>
      </w:r>
    </w:p>
    <w:p w14:paraId="3B9FFE76" w14:textId="4A203D73" w:rsidR="00ED2015" w:rsidRPr="00E36854" w:rsidRDefault="003E79CF" w:rsidP="00E36854">
      <w:pPr>
        <w:pStyle w:val="Akapitzlist"/>
        <w:numPr>
          <w:ilvl w:val="0"/>
          <w:numId w:val="9"/>
        </w:numPr>
        <w:spacing w:line="360" w:lineRule="auto"/>
        <w:rPr>
          <w:rFonts w:ascii="Arial" w:hAnsi="Arial" w:cs="Arial"/>
          <w:b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ustawy z dnia 7 lipca 1994 r</w:t>
      </w:r>
      <w:r w:rsidR="00045B79" w:rsidRPr="00E36854">
        <w:rPr>
          <w:rFonts w:ascii="Arial" w:hAnsi="Arial" w:cs="Arial"/>
          <w:sz w:val="22"/>
          <w:szCs w:val="22"/>
        </w:rPr>
        <w:t xml:space="preserve">. </w:t>
      </w:r>
      <w:r w:rsidR="00A5120B" w:rsidRPr="00E36854">
        <w:rPr>
          <w:rFonts w:ascii="Arial" w:hAnsi="Arial" w:cs="Arial"/>
          <w:sz w:val="22"/>
          <w:szCs w:val="22"/>
        </w:rPr>
        <w:t>Prawo budowlane (Dz. U. z 20</w:t>
      </w:r>
      <w:r w:rsidR="00ED2015" w:rsidRPr="00E36854">
        <w:rPr>
          <w:rFonts w:ascii="Arial" w:hAnsi="Arial" w:cs="Arial"/>
          <w:sz w:val="22"/>
          <w:szCs w:val="22"/>
        </w:rPr>
        <w:t>2</w:t>
      </w:r>
      <w:r w:rsidR="00705A2B" w:rsidRPr="00E36854">
        <w:rPr>
          <w:rFonts w:ascii="Arial" w:hAnsi="Arial" w:cs="Arial"/>
          <w:sz w:val="22"/>
          <w:szCs w:val="22"/>
        </w:rPr>
        <w:t>5</w:t>
      </w:r>
      <w:r w:rsidR="00AC5263" w:rsidRPr="00E36854">
        <w:rPr>
          <w:rFonts w:ascii="Arial" w:hAnsi="Arial" w:cs="Arial"/>
          <w:sz w:val="22"/>
          <w:szCs w:val="22"/>
        </w:rPr>
        <w:t xml:space="preserve"> r. poz. </w:t>
      </w:r>
      <w:r w:rsidR="00705A2B" w:rsidRPr="00E36854">
        <w:rPr>
          <w:rFonts w:ascii="Arial" w:hAnsi="Arial" w:cs="Arial"/>
          <w:sz w:val="22"/>
          <w:szCs w:val="22"/>
        </w:rPr>
        <w:t>418</w:t>
      </w:r>
      <w:r w:rsidR="002C6453" w:rsidRPr="00E36854">
        <w:rPr>
          <w:rFonts w:ascii="Arial" w:hAnsi="Arial" w:cs="Arial"/>
          <w:sz w:val="22"/>
          <w:szCs w:val="22"/>
        </w:rPr>
        <w:t xml:space="preserve"> </w:t>
      </w:r>
      <w:r w:rsidR="00AB4EBF" w:rsidRPr="00E36854">
        <w:rPr>
          <w:rFonts w:ascii="Arial" w:hAnsi="Arial" w:cs="Arial"/>
          <w:sz w:val="22"/>
          <w:szCs w:val="22"/>
        </w:rPr>
        <w:t>z późn. zm.</w:t>
      </w:r>
      <w:r w:rsidR="00AC5263" w:rsidRPr="00E36854">
        <w:rPr>
          <w:rFonts w:ascii="Arial" w:hAnsi="Arial" w:cs="Arial"/>
          <w:sz w:val="22"/>
          <w:szCs w:val="22"/>
        </w:rPr>
        <w:t>),</w:t>
      </w:r>
    </w:p>
    <w:p w14:paraId="03F1D108" w14:textId="66C1A3B9" w:rsidR="00ED2015" w:rsidRPr="00E36854" w:rsidRDefault="00AB4EBF" w:rsidP="00E36854">
      <w:pPr>
        <w:pStyle w:val="Akapitzlist"/>
        <w:numPr>
          <w:ilvl w:val="0"/>
          <w:numId w:val="9"/>
        </w:numPr>
        <w:spacing w:line="360" w:lineRule="auto"/>
        <w:rPr>
          <w:rFonts w:ascii="Arial" w:hAnsi="Arial" w:cs="Arial"/>
          <w:b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 xml:space="preserve">Rozporządzenia Ministra Rozwoju i Technologii </w:t>
      </w:r>
      <w:r w:rsidR="003E79CF" w:rsidRPr="00E36854">
        <w:rPr>
          <w:rFonts w:ascii="Arial" w:hAnsi="Arial" w:cs="Arial"/>
          <w:sz w:val="22"/>
          <w:szCs w:val="22"/>
        </w:rPr>
        <w:t>z dnia 2</w:t>
      </w:r>
      <w:r w:rsidRPr="00E36854">
        <w:rPr>
          <w:rFonts w:ascii="Arial" w:hAnsi="Arial" w:cs="Arial"/>
          <w:sz w:val="22"/>
          <w:szCs w:val="22"/>
        </w:rPr>
        <w:t>0 grudnia 2021 r.</w:t>
      </w:r>
      <w:r w:rsidR="003E79CF" w:rsidRPr="00E36854">
        <w:rPr>
          <w:rFonts w:ascii="Arial" w:hAnsi="Arial" w:cs="Arial"/>
          <w:sz w:val="22"/>
          <w:szCs w:val="22"/>
        </w:rPr>
        <w:t xml:space="preserve"> w sprawie szczegółowego</w:t>
      </w:r>
      <w:r w:rsidR="00851D2F" w:rsidRPr="00E36854">
        <w:rPr>
          <w:rFonts w:ascii="Arial" w:hAnsi="Arial" w:cs="Arial"/>
          <w:sz w:val="22"/>
          <w:szCs w:val="22"/>
        </w:rPr>
        <w:t xml:space="preserve"> </w:t>
      </w:r>
      <w:r w:rsidR="003E79CF" w:rsidRPr="00E36854">
        <w:rPr>
          <w:rFonts w:ascii="Arial" w:hAnsi="Arial" w:cs="Arial"/>
          <w:sz w:val="22"/>
          <w:szCs w:val="22"/>
        </w:rPr>
        <w:t xml:space="preserve">zakresu i formy dokumentacji projektowej, specyfikacji technicznych wykonania i odbioru robót budowlanych oraz programu funkcjonalno – użytkowego </w:t>
      </w:r>
      <w:r w:rsidRPr="00E36854">
        <w:rPr>
          <w:rFonts w:ascii="Arial" w:hAnsi="Arial" w:cs="Arial"/>
          <w:sz w:val="22"/>
          <w:szCs w:val="22"/>
        </w:rPr>
        <w:t>(Dz. U. z 2021 r., poz. 2454</w:t>
      </w:r>
      <w:r w:rsidR="00851D2F" w:rsidRPr="00E36854">
        <w:rPr>
          <w:rFonts w:ascii="Arial" w:hAnsi="Arial" w:cs="Arial"/>
          <w:sz w:val="22"/>
          <w:szCs w:val="22"/>
        </w:rPr>
        <w:t>),</w:t>
      </w:r>
    </w:p>
    <w:p w14:paraId="6EECE36A" w14:textId="1C59763C" w:rsidR="00ED2015" w:rsidRPr="00E36854" w:rsidRDefault="003E79CF" w:rsidP="00E36854">
      <w:pPr>
        <w:pStyle w:val="Akapitzlist"/>
        <w:numPr>
          <w:ilvl w:val="0"/>
          <w:numId w:val="9"/>
        </w:numPr>
        <w:spacing w:line="360" w:lineRule="auto"/>
        <w:rPr>
          <w:rFonts w:ascii="Arial" w:hAnsi="Arial" w:cs="Arial"/>
          <w:b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 xml:space="preserve">ustawy z dnia 16 kwietnia 2004 r. o wyrobach budowlanych </w:t>
      </w:r>
      <w:r w:rsidR="00D93204" w:rsidRPr="00E36854">
        <w:rPr>
          <w:rFonts w:ascii="Arial" w:hAnsi="Arial" w:cs="Arial"/>
          <w:sz w:val="22"/>
          <w:szCs w:val="22"/>
        </w:rPr>
        <w:t>(Dz. U. z 2021 r. poz. 1213</w:t>
      </w:r>
      <w:r w:rsidR="00851D2F" w:rsidRPr="00E36854">
        <w:rPr>
          <w:rFonts w:ascii="Arial" w:hAnsi="Arial" w:cs="Arial"/>
          <w:sz w:val="22"/>
          <w:szCs w:val="22"/>
        </w:rPr>
        <w:t>),</w:t>
      </w:r>
    </w:p>
    <w:p w14:paraId="10DD4C9A" w14:textId="77777777" w:rsidR="00ED2015" w:rsidRPr="00E36854" w:rsidRDefault="003E79CF" w:rsidP="00E36854">
      <w:pPr>
        <w:pStyle w:val="Akapitzlist"/>
        <w:numPr>
          <w:ilvl w:val="0"/>
          <w:numId w:val="9"/>
        </w:numPr>
        <w:spacing w:line="360" w:lineRule="auto"/>
        <w:rPr>
          <w:rFonts w:ascii="Arial" w:hAnsi="Arial" w:cs="Arial"/>
          <w:b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innych przepisów i norm budowlanych, związanych z planowaną inwestycją;</w:t>
      </w:r>
    </w:p>
    <w:p w14:paraId="14D0636D" w14:textId="55DCEBAB" w:rsidR="004E5D35" w:rsidRPr="00E36854" w:rsidRDefault="003E79CF" w:rsidP="00E36854">
      <w:pPr>
        <w:pStyle w:val="Akapitzlist"/>
        <w:numPr>
          <w:ilvl w:val="0"/>
          <w:numId w:val="9"/>
        </w:numPr>
        <w:spacing w:line="360" w:lineRule="auto"/>
        <w:rPr>
          <w:rFonts w:ascii="Arial" w:hAnsi="Arial" w:cs="Arial"/>
          <w:b/>
          <w:sz w:val="22"/>
          <w:szCs w:val="22"/>
        </w:rPr>
      </w:pPr>
      <w:r w:rsidRPr="00E36854">
        <w:rPr>
          <w:rFonts w:ascii="Arial" w:hAnsi="Arial" w:cs="Arial"/>
          <w:sz w:val="22"/>
          <w:szCs w:val="22"/>
        </w:rPr>
        <w:t>wynikające z obowiązujących przepisów prawa (mat</w:t>
      </w:r>
      <w:r w:rsidR="00475A99" w:rsidRPr="00E36854">
        <w:rPr>
          <w:rFonts w:ascii="Arial" w:hAnsi="Arial" w:cs="Arial"/>
          <w:sz w:val="22"/>
          <w:szCs w:val="22"/>
        </w:rPr>
        <w:t xml:space="preserve">eriały użyte do budowy obiektów </w:t>
      </w:r>
      <w:r w:rsidRPr="00E36854">
        <w:rPr>
          <w:rFonts w:ascii="Arial" w:hAnsi="Arial" w:cs="Arial"/>
          <w:sz w:val="22"/>
          <w:szCs w:val="22"/>
        </w:rPr>
        <w:t>powinny posiadać aktualne aprobaty, atesty, deklaracje zgodności, certyfikaty).</w:t>
      </w:r>
    </w:p>
    <w:p w14:paraId="1749D152" w14:textId="76BA7D79" w:rsidR="00E36854" w:rsidRDefault="00E36854" w:rsidP="00E36854">
      <w:pPr>
        <w:spacing w:line="360" w:lineRule="auto"/>
        <w:ind w:left="360"/>
        <w:rPr>
          <w:rFonts w:ascii="Arial" w:hAnsi="Arial" w:cs="Arial"/>
          <w:b/>
          <w:sz w:val="22"/>
          <w:szCs w:val="22"/>
        </w:rPr>
      </w:pPr>
    </w:p>
    <w:p w14:paraId="6B6C7BF2" w14:textId="435DCDAB" w:rsidR="00E36854" w:rsidRPr="00E36854" w:rsidRDefault="00E36854" w:rsidP="00E36854">
      <w:pPr>
        <w:ind w:left="360"/>
        <w:rPr>
          <w:rFonts w:ascii="Arial" w:hAnsi="Arial" w:cs="Arial"/>
          <w:bCs/>
          <w:sz w:val="22"/>
          <w:szCs w:val="22"/>
        </w:rPr>
      </w:pPr>
      <w:r w:rsidRPr="00E36854">
        <w:rPr>
          <w:rFonts w:ascii="Arial" w:hAnsi="Arial" w:cs="Arial"/>
          <w:bCs/>
          <w:sz w:val="22"/>
          <w:szCs w:val="22"/>
        </w:rPr>
        <w:t>z up. PREZYDENTA MIASTA</w:t>
      </w:r>
    </w:p>
    <w:p w14:paraId="6507F4D3" w14:textId="2B7F3C57" w:rsidR="00E36854" w:rsidRPr="00E36854" w:rsidRDefault="00E36854" w:rsidP="00E36854">
      <w:pPr>
        <w:ind w:left="360"/>
        <w:rPr>
          <w:rFonts w:ascii="Arial" w:hAnsi="Arial" w:cs="Arial"/>
          <w:bCs/>
          <w:sz w:val="22"/>
          <w:szCs w:val="22"/>
        </w:rPr>
      </w:pPr>
      <w:r w:rsidRPr="00E36854">
        <w:rPr>
          <w:rFonts w:ascii="Arial" w:hAnsi="Arial" w:cs="Arial"/>
          <w:bCs/>
          <w:sz w:val="22"/>
          <w:szCs w:val="22"/>
        </w:rPr>
        <w:t>Marzena Dorota Pul</w:t>
      </w:r>
    </w:p>
    <w:p w14:paraId="4B3AABB3" w14:textId="490A96F0" w:rsidR="00E36854" w:rsidRPr="00E36854" w:rsidRDefault="00E36854" w:rsidP="00E36854">
      <w:pPr>
        <w:ind w:left="360"/>
        <w:rPr>
          <w:rFonts w:ascii="Arial" w:hAnsi="Arial" w:cs="Arial"/>
          <w:bCs/>
          <w:sz w:val="22"/>
          <w:szCs w:val="22"/>
        </w:rPr>
      </w:pPr>
      <w:r w:rsidRPr="00E36854">
        <w:rPr>
          <w:rFonts w:ascii="Arial" w:hAnsi="Arial" w:cs="Arial"/>
          <w:bCs/>
          <w:sz w:val="22"/>
          <w:szCs w:val="22"/>
        </w:rPr>
        <w:t>Dyrektor</w:t>
      </w:r>
    </w:p>
    <w:p w14:paraId="364D5732" w14:textId="7EF2B96F" w:rsidR="00E36854" w:rsidRPr="00E36854" w:rsidRDefault="00E36854" w:rsidP="00E36854">
      <w:pPr>
        <w:ind w:left="360"/>
        <w:rPr>
          <w:rFonts w:ascii="Arial" w:hAnsi="Arial" w:cs="Arial"/>
          <w:bCs/>
          <w:sz w:val="22"/>
          <w:szCs w:val="22"/>
        </w:rPr>
      </w:pPr>
      <w:r w:rsidRPr="00E36854">
        <w:rPr>
          <w:rFonts w:ascii="Arial" w:hAnsi="Arial" w:cs="Arial"/>
          <w:bCs/>
          <w:sz w:val="22"/>
          <w:szCs w:val="22"/>
        </w:rPr>
        <w:t>Departamentu Inwestycji</w:t>
      </w:r>
    </w:p>
    <w:sectPr w:rsidR="00E36854" w:rsidRPr="00E36854" w:rsidSect="002C6752">
      <w:footerReference w:type="even" r:id="rId22"/>
      <w:footerReference w:type="default" r:id="rId23"/>
      <w:pgSz w:w="11906" w:h="16838"/>
      <w:pgMar w:top="1417" w:right="1417" w:bottom="1417" w:left="1417" w:header="357" w:footer="4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B34FFE" w14:textId="77777777" w:rsidR="001B046E" w:rsidRDefault="001B046E">
      <w:r>
        <w:separator/>
      </w:r>
    </w:p>
  </w:endnote>
  <w:endnote w:type="continuationSeparator" w:id="0">
    <w:p w14:paraId="5FB6A943" w14:textId="77777777" w:rsidR="001B046E" w:rsidRDefault="001B04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tarSymbol">
    <w:altName w:val="Times New Roman"/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RomanS">
    <w:charset w:val="EE"/>
    <w:family w:val="auto"/>
    <w:pitch w:val="variable"/>
  </w:font>
  <w:font w:name="CIDFont+F2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-BoldMT">
    <w:charset w:val="EE"/>
    <w:family w:val="swiss"/>
    <w:pitch w:val="default"/>
    <w:sig w:usb0="00000005" w:usb1="00000000" w:usb2="00000000" w:usb3="00000000" w:csb0="00000002" w:csb1="00000000"/>
  </w:font>
  <w:font w:name="ArialMT">
    <w:charset w:val="EE"/>
    <w:family w:val="swiss"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8B0068" w14:textId="77777777" w:rsidR="00E8037C" w:rsidRDefault="00E8037C" w:rsidP="00F161BE">
    <w:pPr>
      <w:pStyle w:val="Stopka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709B9648" w14:textId="77777777" w:rsidR="00E8037C" w:rsidRDefault="00E8037C" w:rsidP="00F56FE2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D8E33E" w14:textId="77777777" w:rsidR="00E8037C" w:rsidRPr="007B4777" w:rsidRDefault="00E8037C" w:rsidP="00F161BE">
    <w:pPr>
      <w:pStyle w:val="Stopka"/>
      <w:framePr w:wrap="around" w:vAnchor="text" w:hAnchor="margin" w:xAlign="center" w:y="1"/>
      <w:rPr>
        <w:rStyle w:val="Numerstrony"/>
        <w:rFonts w:asciiTheme="majorHAnsi" w:hAnsiTheme="majorHAnsi"/>
        <w:sz w:val="20"/>
        <w:szCs w:val="20"/>
      </w:rPr>
    </w:pPr>
    <w:r w:rsidRPr="007B4777">
      <w:rPr>
        <w:rStyle w:val="Numerstrony"/>
        <w:rFonts w:asciiTheme="majorHAnsi" w:hAnsiTheme="majorHAnsi"/>
        <w:sz w:val="20"/>
        <w:szCs w:val="20"/>
      </w:rPr>
      <w:fldChar w:fldCharType="begin"/>
    </w:r>
    <w:r w:rsidRPr="007B4777">
      <w:rPr>
        <w:rStyle w:val="Numerstrony"/>
        <w:rFonts w:asciiTheme="majorHAnsi" w:hAnsiTheme="majorHAnsi"/>
        <w:sz w:val="20"/>
        <w:szCs w:val="20"/>
      </w:rPr>
      <w:instrText xml:space="preserve">PAGE  </w:instrText>
    </w:r>
    <w:r w:rsidRPr="007B4777">
      <w:rPr>
        <w:rStyle w:val="Numerstrony"/>
        <w:rFonts w:asciiTheme="majorHAnsi" w:hAnsiTheme="majorHAnsi"/>
        <w:sz w:val="20"/>
        <w:szCs w:val="20"/>
      </w:rPr>
      <w:fldChar w:fldCharType="separate"/>
    </w:r>
    <w:r w:rsidR="00936974">
      <w:rPr>
        <w:rStyle w:val="Numerstrony"/>
        <w:rFonts w:asciiTheme="majorHAnsi" w:hAnsiTheme="majorHAnsi"/>
        <w:noProof/>
        <w:sz w:val="20"/>
        <w:szCs w:val="20"/>
      </w:rPr>
      <w:t>1</w:t>
    </w:r>
    <w:r w:rsidRPr="007B4777">
      <w:rPr>
        <w:rStyle w:val="Numerstrony"/>
        <w:rFonts w:asciiTheme="majorHAnsi" w:hAnsiTheme="majorHAnsi"/>
        <w:sz w:val="20"/>
        <w:szCs w:val="20"/>
      </w:rPr>
      <w:fldChar w:fldCharType="end"/>
    </w:r>
  </w:p>
  <w:p w14:paraId="00929419" w14:textId="77777777" w:rsidR="00E8037C" w:rsidRPr="00F56FE2" w:rsidRDefault="00E8037C" w:rsidP="00F56FE2">
    <w:pPr>
      <w:pStyle w:val="Stopka"/>
      <w:ind w:right="360"/>
      <w:rPr>
        <w:sz w:val="2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82F7E9" w14:textId="77777777" w:rsidR="001B046E" w:rsidRDefault="001B046E">
      <w:r>
        <w:separator/>
      </w:r>
    </w:p>
  </w:footnote>
  <w:footnote w:type="continuationSeparator" w:id="0">
    <w:p w14:paraId="0DEF8CB7" w14:textId="77777777" w:rsidR="001B046E" w:rsidRDefault="001B046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8Num4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StarSymbol" w:hAnsi="StarSymbol" w:cs="StarSymbol"/>
        <w:sz w:val="18"/>
        <w:szCs w:val="1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0000008"/>
    <w:multiLevelType w:val="multilevel"/>
    <w:tmpl w:val="5778F3BC"/>
    <w:name w:val="WW8Num20"/>
    <w:lvl w:ilvl="0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none"/>
      <w:suff w:val="nothing"/>
      <w:lvlText w:val="%2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%3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%4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%5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%6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%7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%8"/>
      <w:lvlJc w:val="left"/>
      <w:pPr>
        <w:tabs>
          <w:tab w:val="num" w:pos="0"/>
        </w:tabs>
        <w:ind w:left="0" w:firstLine="360"/>
      </w:pPr>
    </w:lvl>
    <w:lvl w:ilvl="8">
      <w:start w:val="1"/>
      <w:numFmt w:val="none"/>
      <w:suff w:val="nothing"/>
      <w:lvlText w:val="%9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0000014"/>
    <w:multiLevelType w:val="singleLevel"/>
    <w:tmpl w:val="E3A26232"/>
    <w:name w:val="WW8Num22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</w:abstractNum>
  <w:abstractNum w:abstractNumId="3" w15:restartNumberingAfterBreak="0">
    <w:nsid w:val="0000001B"/>
    <w:multiLevelType w:val="multilevel"/>
    <w:tmpl w:val="3D4842F4"/>
    <w:name w:val="WW8Num29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b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0000026"/>
    <w:multiLevelType w:val="singleLevel"/>
    <w:tmpl w:val="C81A04A8"/>
    <w:name w:val="WW8Num39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i w:val="0"/>
        <w:sz w:val="20"/>
        <w:szCs w:val="20"/>
      </w:rPr>
    </w:lvl>
  </w:abstractNum>
  <w:abstractNum w:abstractNumId="5" w15:restartNumberingAfterBreak="0">
    <w:nsid w:val="0000002B"/>
    <w:multiLevelType w:val="singleLevel"/>
    <w:tmpl w:val="0000002B"/>
    <w:name w:val="WW8Num4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6" w15:restartNumberingAfterBreak="0">
    <w:nsid w:val="00000034"/>
    <w:multiLevelType w:val="singleLevel"/>
    <w:tmpl w:val="674057C6"/>
    <w:name w:val="WW8Num53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i w:val="0"/>
      </w:rPr>
    </w:lvl>
  </w:abstractNum>
  <w:abstractNum w:abstractNumId="7" w15:restartNumberingAfterBreak="0">
    <w:nsid w:val="0AA45951"/>
    <w:multiLevelType w:val="hybridMultilevel"/>
    <w:tmpl w:val="70642D04"/>
    <w:lvl w:ilvl="0" w:tplc="865CFE9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0C1A7925"/>
    <w:multiLevelType w:val="hybridMultilevel"/>
    <w:tmpl w:val="A1027B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C4F56EF"/>
    <w:multiLevelType w:val="hybridMultilevel"/>
    <w:tmpl w:val="22A45724"/>
    <w:lvl w:ilvl="0" w:tplc="532645A4">
      <w:start w:val="1"/>
      <w:numFmt w:val="upperRoman"/>
      <w:suff w:val="space"/>
      <w:lvlText w:val="%1."/>
      <w:lvlJc w:val="left"/>
      <w:pPr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2197AC0"/>
    <w:multiLevelType w:val="hybridMultilevel"/>
    <w:tmpl w:val="CCE88B72"/>
    <w:lvl w:ilvl="0" w:tplc="927071DC">
      <w:start w:val="1"/>
      <w:numFmt w:val="upperRoman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25333DB5"/>
    <w:multiLevelType w:val="multilevel"/>
    <w:tmpl w:val="F726F226"/>
    <w:lvl w:ilvl="0">
      <w:start w:val="1"/>
      <w:numFmt w:val="decimal"/>
      <w:pStyle w:val="Nagwek2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2DD758A6"/>
    <w:multiLevelType w:val="hybridMultilevel"/>
    <w:tmpl w:val="27C03C7C"/>
    <w:lvl w:ilvl="0" w:tplc="432C55F4">
      <w:start w:val="1"/>
      <w:numFmt w:val="bullet"/>
      <w:lvlText w:val="-"/>
      <w:lvlJc w:val="left"/>
      <w:pPr>
        <w:ind w:left="121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13" w15:restartNumberingAfterBreak="0">
    <w:nsid w:val="2EB10A13"/>
    <w:multiLevelType w:val="hybridMultilevel"/>
    <w:tmpl w:val="0EDA1C02"/>
    <w:lvl w:ilvl="0" w:tplc="EE46882A">
      <w:start w:val="1"/>
      <w:numFmt w:val="lowerLetter"/>
      <w:lvlText w:val="%1)"/>
      <w:lvlJc w:val="left"/>
      <w:pPr>
        <w:ind w:left="121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2290" w:hanging="360"/>
      </w:pPr>
    </w:lvl>
    <w:lvl w:ilvl="2" w:tplc="0415001B" w:tentative="1">
      <w:start w:val="1"/>
      <w:numFmt w:val="lowerRoman"/>
      <w:lvlText w:val="%3."/>
      <w:lvlJc w:val="right"/>
      <w:pPr>
        <w:ind w:left="3010" w:hanging="180"/>
      </w:pPr>
    </w:lvl>
    <w:lvl w:ilvl="3" w:tplc="0415000F" w:tentative="1">
      <w:start w:val="1"/>
      <w:numFmt w:val="decimal"/>
      <w:lvlText w:val="%4."/>
      <w:lvlJc w:val="left"/>
      <w:pPr>
        <w:ind w:left="3730" w:hanging="360"/>
      </w:pPr>
    </w:lvl>
    <w:lvl w:ilvl="4" w:tplc="04150019" w:tentative="1">
      <w:start w:val="1"/>
      <w:numFmt w:val="lowerLetter"/>
      <w:lvlText w:val="%5."/>
      <w:lvlJc w:val="left"/>
      <w:pPr>
        <w:ind w:left="4450" w:hanging="360"/>
      </w:pPr>
    </w:lvl>
    <w:lvl w:ilvl="5" w:tplc="0415001B" w:tentative="1">
      <w:start w:val="1"/>
      <w:numFmt w:val="lowerRoman"/>
      <w:lvlText w:val="%6."/>
      <w:lvlJc w:val="right"/>
      <w:pPr>
        <w:ind w:left="5170" w:hanging="180"/>
      </w:pPr>
    </w:lvl>
    <w:lvl w:ilvl="6" w:tplc="0415000F" w:tentative="1">
      <w:start w:val="1"/>
      <w:numFmt w:val="decimal"/>
      <w:lvlText w:val="%7."/>
      <w:lvlJc w:val="left"/>
      <w:pPr>
        <w:ind w:left="5890" w:hanging="360"/>
      </w:pPr>
    </w:lvl>
    <w:lvl w:ilvl="7" w:tplc="04150019" w:tentative="1">
      <w:start w:val="1"/>
      <w:numFmt w:val="lowerLetter"/>
      <w:lvlText w:val="%8."/>
      <w:lvlJc w:val="left"/>
      <w:pPr>
        <w:ind w:left="6610" w:hanging="360"/>
      </w:pPr>
    </w:lvl>
    <w:lvl w:ilvl="8" w:tplc="0415001B" w:tentative="1">
      <w:start w:val="1"/>
      <w:numFmt w:val="lowerRoman"/>
      <w:lvlText w:val="%9."/>
      <w:lvlJc w:val="right"/>
      <w:pPr>
        <w:ind w:left="7330" w:hanging="180"/>
      </w:pPr>
    </w:lvl>
  </w:abstractNum>
  <w:abstractNum w:abstractNumId="14" w15:restartNumberingAfterBreak="0">
    <w:nsid w:val="2EC03446"/>
    <w:multiLevelType w:val="hybridMultilevel"/>
    <w:tmpl w:val="3216D7E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DC602FA"/>
    <w:multiLevelType w:val="hybridMultilevel"/>
    <w:tmpl w:val="B2C01828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DE25354"/>
    <w:multiLevelType w:val="hybridMultilevel"/>
    <w:tmpl w:val="214CD2E6"/>
    <w:lvl w:ilvl="0" w:tplc="865CFE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EA427C4"/>
    <w:multiLevelType w:val="hybridMultilevel"/>
    <w:tmpl w:val="8DBA97DC"/>
    <w:lvl w:ilvl="0" w:tplc="0415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8" w15:restartNumberingAfterBreak="0">
    <w:nsid w:val="4F331189"/>
    <w:multiLevelType w:val="hybridMultilevel"/>
    <w:tmpl w:val="73EEFC08"/>
    <w:lvl w:ilvl="0" w:tplc="55DA0358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FCD09D9"/>
    <w:multiLevelType w:val="multilevel"/>
    <w:tmpl w:val="5778F3BC"/>
    <w:lvl w:ilvl="0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none"/>
      <w:suff w:val="nothing"/>
      <w:lvlText w:val="%2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%3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%4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%5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%6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%7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%8"/>
      <w:lvlJc w:val="left"/>
      <w:pPr>
        <w:tabs>
          <w:tab w:val="num" w:pos="0"/>
        </w:tabs>
        <w:ind w:left="0" w:firstLine="360"/>
      </w:pPr>
    </w:lvl>
    <w:lvl w:ilvl="8">
      <w:start w:val="1"/>
      <w:numFmt w:val="none"/>
      <w:suff w:val="nothing"/>
      <w:lvlText w:val="%9"/>
      <w:lvlJc w:val="left"/>
      <w:pPr>
        <w:tabs>
          <w:tab w:val="num" w:pos="0"/>
        </w:tabs>
        <w:ind w:left="0" w:firstLine="0"/>
      </w:pPr>
    </w:lvl>
  </w:abstractNum>
  <w:abstractNum w:abstractNumId="20" w15:restartNumberingAfterBreak="0">
    <w:nsid w:val="69FC47DD"/>
    <w:multiLevelType w:val="hybridMultilevel"/>
    <w:tmpl w:val="340E5AE8"/>
    <w:lvl w:ilvl="0" w:tplc="432C55F4">
      <w:start w:val="1"/>
      <w:numFmt w:val="bullet"/>
      <w:lvlText w:val="-"/>
      <w:lvlJc w:val="left"/>
      <w:pPr>
        <w:ind w:left="121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3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5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7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9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1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3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5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70" w:hanging="360"/>
      </w:pPr>
      <w:rPr>
        <w:rFonts w:ascii="Wingdings" w:hAnsi="Wingdings" w:hint="default"/>
      </w:rPr>
    </w:lvl>
  </w:abstractNum>
  <w:abstractNum w:abstractNumId="21" w15:restartNumberingAfterBreak="0">
    <w:nsid w:val="6B1004D4"/>
    <w:multiLevelType w:val="hybridMultilevel"/>
    <w:tmpl w:val="3B80FB9E"/>
    <w:lvl w:ilvl="0" w:tplc="6F7A38DA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8CE45C2"/>
    <w:multiLevelType w:val="hybridMultilevel"/>
    <w:tmpl w:val="EAF0B76E"/>
    <w:lvl w:ilvl="0" w:tplc="F69C58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A875D32"/>
    <w:multiLevelType w:val="hybridMultilevel"/>
    <w:tmpl w:val="41524CB4"/>
    <w:lvl w:ilvl="0" w:tplc="7974EB72">
      <w:start w:val="1"/>
      <w:numFmt w:val="bullet"/>
      <w:lvlText w:val=""/>
      <w:lvlJc w:val="left"/>
      <w:pPr>
        <w:ind w:left="143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1"/>
  </w:num>
  <w:num w:numId="3">
    <w:abstractNumId w:val="18"/>
  </w:num>
  <w:num w:numId="4">
    <w:abstractNumId w:val="20"/>
  </w:num>
  <w:num w:numId="5">
    <w:abstractNumId w:val="17"/>
  </w:num>
  <w:num w:numId="6">
    <w:abstractNumId w:val="8"/>
  </w:num>
  <w:num w:numId="7">
    <w:abstractNumId w:val="13"/>
  </w:num>
  <w:num w:numId="8">
    <w:abstractNumId w:val="15"/>
  </w:num>
  <w:num w:numId="9">
    <w:abstractNumId w:val="21"/>
  </w:num>
  <w:num w:numId="10">
    <w:abstractNumId w:val="9"/>
  </w:num>
  <w:num w:numId="11">
    <w:abstractNumId w:val="16"/>
  </w:num>
  <w:num w:numId="12">
    <w:abstractNumId w:val="14"/>
  </w:num>
  <w:num w:numId="13">
    <w:abstractNumId w:val="19"/>
  </w:num>
  <w:num w:numId="14">
    <w:abstractNumId w:val="12"/>
  </w:num>
  <w:num w:numId="15">
    <w:abstractNumId w:val="22"/>
  </w:num>
  <w:num w:numId="16">
    <w:abstractNumId w:val="23"/>
  </w:num>
  <w:num w:numId="17">
    <w:abstractNumId w:val="7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30CA"/>
    <w:rsid w:val="00002A23"/>
    <w:rsid w:val="000046C0"/>
    <w:rsid w:val="0000490C"/>
    <w:rsid w:val="00004AAE"/>
    <w:rsid w:val="000052F4"/>
    <w:rsid w:val="00005FD2"/>
    <w:rsid w:val="00006150"/>
    <w:rsid w:val="00006312"/>
    <w:rsid w:val="00007CF3"/>
    <w:rsid w:val="00010866"/>
    <w:rsid w:val="000109DE"/>
    <w:rsid w:val="000116A2"/>
    <w:rsid w:val="00011959"/>
    <w:rsid w:val="00011986"/>
    <w:rsid w:val="00011D8A"/>
    <w:rsid w:val="000127DE"/>
    <w:rsid w:val="000127FF"/>
    <w:rsid w:val="00012EDF"/>
    <w:rsid w:val="00012F77"/>
    <w:rsid w:val="00013092"/>
    <w:rsid w:val="000132F4"/>
    <w:rsid w:val="00014200"/>
    <w:rsid w:val="0001426D"/>
    <w:rsid w:val="000150CB"/>
    <w:rsid w:val="000153EB"/>
    <w:rsid w:val="00015748"/>
    <w:rsid w:val="000158E0"/>
    <w:rsid w:val="00016A03"/>
    <w:rsid w:val="00016E3F"/>
    <w:rsid w:val="0002131A"/>
    <w:rsid w:val="00021363"/>
    <w:rsid w:val="00022ABE"/>
    <w:rsid w:val="0002385A"/>
    <w:rsid w:val="00023ACD"/>
    <w:rsid w:val="00023FC7"/>
    <w:rsid w:val="000244DF"/>
    <w:rsid w:val="000251E1"/>
    <w:rsid w:val="00025EEE"/>
    <w:rsid w:val="00026DD4"/>
    <w:rsid w:val="000272B2"/>
    <w:rsid w:val="00027407"/>
    <w:rsid w:val="0002773B"/>
    <w:rsid w:val="00027D1C"/>
    <w:rsid w:val="0003005D"/>
    <w:rsid w:val="00031604"/>
    <w:rsid w:val="00032933"/>
    <w:rsid w:val="00033DDE"/>
    <w:rsid w:val="00034374"/>
    <w:rsid w:val="000345A1"/>
    <w:rsid w:val="00034A39"/>
    <w:rsid w:val="00034F2C"/>
    <w:rsid w:val="00035653"/>
    <w:rsid w:val="00035B43"/>
    <w:rsid w:val="000366AB"/>
    <w:rsid w:val="00037BBE"/>
    <w:rsid w:val="00037D4E"/>
    <w:rsid w:val="00037F2B"/>
    <w:rsid w:val="00037FC4"/>
    <w:rsid w:val="00040E87"/>
    <w:rsid w:val="00040F21"/>
    <w:rsid w:val="00041D61"/>
    <w:rsid w:val="00042587"/>
    <w:rsid w:val="00042A8E"/>
    <w:rsid w:val="00043AF8"/>
    <w:rsid w:val="00043C08"/>
    <w:rsid w:val="00043C2E"/>
    <w:rsid w:val="0004580B"/>
    <w:rsid w:val="00045B79"/>
    <w:rsid w:val="00046E41"/>
    <w:rsid w:val="00047B99"/>
    <w:rsid w:val="00047ECB"/>
    <w:rsid w:val="00047F3E"/>
    <w:rsid w:val="00052137"/>
    <w:rsid w:val="00052325"/>
    <w:rsid w:val="0005377D"/>
    <w:rsid w:val="00054413"/>
    <w:rsid w:val="00054B48"/>
    <w:rsid w:val="00054CFE"/>
    <w:rsid w:val="00056926"/>
    <w:rsid w:val="00057F79"/>
    <w:rsid w:val="000609C6"/>
    <w:rsid w:val="00061492"/>
    <w:rsid w:val="000616D1"/>
    <w:rsid w:val="000617E9"/>
    <w:rsid w:val="00061A16"/>
    <w:rsid w:val="00062AA4"/>
    <w:rsid w:val="00062DDF"/>
    <w:rsid w:val="00062E62"/>
    <w:rsid w:val="00063377"/>
    <w:rsid w:val="00063BD9"/>
    <w:rsid w:val="00064059"/>
    <w:rsid w:val="0006712A"/>
    <w:rsid w:val="00070C4D"/>
    <w:rsid w:val="000772FB"/>
    <w:rsid w:val="00077372"/>
    <w:rsid w:val="00082A7C"/>
    <w:rsid w:val="000836FB"/>
    <w:rsid w:val="00084831"/>
    <w:rsid w:val="000857F8"/>
    <w:rsid w:val="000868F4"/>
    <w:rsid w:val="000874C4"/>
    <w:rsid w:val="00087B2C"/>
    <w:rsid w:val="00090D55"/>
    <w:rsid w:val="0009174D"/>
    <w:rsid w:val="000920A9"/>
    <w:rsid w:val="00093DE7"/>
    <w:rsid w:val="00094316"/>
    <w:rsid w:val="0009570E"/>
    <w:rsid w:val="0009581D"/>
    <w:rsid w:val="000958DB"/>
    <w:rsid w:val="000960C3"/>
    <w:rsid w:val="000970BF"/>
    <w:rsid w:val="000A05AE"/>
    <w:rsid w:val="000A118F"/>
    <w:rsid w:val="000A151C"/>
    <w:rsid w:val="000A1A3D"/>
    <w:rsid w:val="000A226E"/>
    <w:rsid w:val="000A2B50"/>
    <w:rsid w:val="000A3053"/>
    <w:rsid w:val="000A3884"/>
    <w:rsid w:val="000A3EE6"/>
    <w:rsid w:val="000A429F"/>
    <w:rsid w:val="000A4542"/>
    <w:rsid w:val="000A4762"/>
    <w:rsid w:val="000A4878"/>
    <w:rsid w:val="000A492A"/>
    <w:rsid w:val="000A7C39"/>
    <w:rsid w:val="000A7CB2"/>
    <w:rsid w:val="000B0A7D"/>
    <w:rsid w:val="000B1198"/>
    <w:rsid w:val="000B13F5"/>
    <w:rsid w:val="000B179A"/>
    <w:rsid w:val="000B1CA0"/>
    <w:rsid w:val="000B1E58"/>
    <w:rsid w:val="000B25AA"/>
    <w:rsid w:val="000B2F5F"/>
    <w:rsid w:val="000B33F7"/>
    <w:rsid w:val="000B3A42"/>
    <w:rsid w:val="000B3B82"/>
    <w:rsid w:val="000B4EA3"/>
    <w:rsid w:val="000B51C1"/>
    <w:rsid w:val="000B5AA3"/>
    <w:rsid w:val="000B5BB1"/>
    <w:rsid w:val="000B71F0"/>
    <w:rsid w:val="000B77A5"/>
    <w:rsid w:val="000C0616"/>
    <w:rsid w:val="000C238D"/>
    <w:rsid w:val="000C292E"/>
    <w:rsid w:val="000C3C6E"/>
    <w:rsid w:val="000C3EC0"/>
    <w:rsid w:val="000C3FC9"/>
    <w:rsid w:val="000C45DB"/>
    <w:rsid w:val="000C4ABE"/>
    <w:rsid w:val="000C5AC4"/>
    <w:rsid w:val="000C74A8"/>
    <w:rsid w:val="000D0245"/>
    <w:rsid w:val="000D0376"/>
    <w:rsid w:val="000D06EB"/>
    <w:rsid w:val="000D09F5"/>
    <w:rsid w:val="000D162E"/>
    <w:rsid w:val="000D17F1"/>
    <w:rsid w:val="000D1E5B"/>
    <w:rsid w:val="000D2E57"/>
    <w:rsid w:val="000D302C"/>
    <w:rsid w:val="000D36B5"/>
    <w:rsid w:val="000D3AE7"/>
    <w:rsid w:val="000D3DD9"/>
    <w:rsid w:val="000D43B2"/>
    <w:rsid w:val="000D49E3"/>
    <w:rsid w:val="000D5BA6"/>
    <w:rsid w:val="000D5E55"/>
    <w:rsid w:val="000D7BEC"/>
    <w:rsid w:val="000D7E43"/>
    <w:rsid w:val="000E2470"/>
    <w:rsid w:val="000E2C0E"/>
    <w:rsid w:val="000E2DED"/>
    <w:rsid w:val="000E2E9B"/>
    <w:rsid w:val="000E31C6"/>
    <w:rsid w:val="000E3BB5"/>
    <w:rsid w:val="000E3C2B"/>
    <w:rsid w:val="000E3DB4"/>
    <w:rsid w:val="000E4903"/>
    <w:rsid w:val="000E56CF"/>
    <w:rsid w:val="000E5BB2"/>
    <w:rsid w:val="000E5F6F"/>
    <w:rsid w:val="000E6C53"/>
    <w:rsid w:val="000F02B0"/>
    <w:rsid w:val="000F0593"/>
    <w:rsid w:val="000F075A"/>
    <w:rsid w:val="000F18CA"/>
    <w:rsid w:val="000F18D5"/>
    <w:rsid w:val="000F1E97"/>
    <w:rsid w:val="000F2C6F"/>
    <w:rsid w:val="000F37BA"/>
    <w:rsid w:val="000F3B17"/>
    <w:rsid w:val="000F4669"/>
    <w:rsid w:val="000F4B99"/>
    <w:rsid w:val="000F4BB3"/>
    <w:rsid w:val="000F6279"/>
    <w:rsid w:val="000F6891"/>
    <w:rsid w:val="000F6C23"/>
    <w:rsid w:val="000F6CBE"/>
    <w:rsid w:val="000F730E"/>
    <w:rsid w:val="000F751D"/>
    <w:rsid w:val="000F78C2"/>
    <w:rsid w:val="0010139C"/>
    <w:rsid w:val="00101EA8"/>
    <w:rsid w:val="0010204C"/>
    <w:rsid w:val="00102EBA"/>
    <w:rsid w:val="001038BE"/>
    <w:rsid w:val="00103997"/>
    <w:rsid w:val="0010440E"/>
    <w:rsid w:val="0010588C"/>
    <w:rsid w:val="00105B70"/>
    <w:rsid w:val="00105D31"/>
    <w:rsid w:val="001070F2"/>
    <w:rsid w:val="00107119"/>
    <w:rsid w:val="00110BE4"/>
    <w:rsid w:val="001116F0"/>
    <w:rsid w:val="001139C5"/>
    <w:rsid w:val="00114F9D"/>
    <w:rsid w:val="001150E0"/>
    <w:rsid w:val="001152EE"/>
    <w:rsid w:val="00115564"/>
    <w:rsid w:val="00115962"/>
    <w:rsid w:val="00115A4C"/>
    <w:rsid w:val="0011662E"/>
    <w:rsid w:val="00116B68"/>
    <w:rsid w:val="00117F96"/>
    <w:rsid w:val="001206CA"/>
    <w:rsid w:val="001206D4"/>
    <w:rsid w:val="0012084B"/>
    <w:rsid w:val="001214C0"/>
    <w:rsid w:val="00122025"/>
    <w:rsid w:val="0012208B"/>
    <w:rsid w:val="00124455"/>
    <w:rsid w:val="00124732"/>
    <w:rsid w:val="00124E62"/>
    <w:rsid w:val="0012557D"/>
    <w:rsid w:val="001256C3"/>
    <w:rsid w:val="001275C9"/>
    <w:rsid w:val="00127634"/>
    <w:rsid w:val="00127786"/>
    <w:rsid w:val="00127A73"/>
    <w:rsid w:val="00130280"/>
    <w:rsid w:val="00130CD9"/>
    <w:rsid w:val="00131045"/>
    <w:rsid w:val="001310AD"/>
    <w:rsid w:val="0013143D"/>
    <w:rsid w:val="00132268"/>
    <w:rsid w:val="00132E7C"/>
    <w:rsid w:val="001340FE"/>
    <w:rsid w:val="001347B5"/>
    <w:rsid w:val="001363F4"/>
    <w:rsid w:val="00137059"/>
    <w:rsid w:val="0013775B"/>
    <w:rsid w:val="0014017E"/>
    <w:rsid w:val="001404BB"/>
    <w:rsid w:val="001407D0"/>
    <w:rsid w:val="001410DE"/>
    <w:rsid w:val="00141BCF"/>
    <w:rsid w:val="0014227A"/>
    <w:rsid w:val="0014272D"/>
    <w:rsid w:val="00143125"/>
    <w:rsid w:val="0014314C"/>
    <w:rsid w:val="0014331C"/>
    <w:rsid w:val="00143D94"/>
    <w:rsid w:val="0014444E"/>
    <w:rsid w:val="00145288"/>
    <w:rsid w:val="0014638F"/>
    <w:rsid w:val="00146F15"/>
    <w:rsid w:val="00147D61"/>
    <w:rsid w:val="00147E9A"/>
    <w:rsid w:val="00150F33"/>
    <w:rsid w:val="00151464"/>
    <w:rsid w:val="00151841"/>
    <w:rsid w:val="0015210E"/>
    <w:rsid w:val="00152200"/>
    <w:rsid w:val="00153BFB"/>
    <w:rsid w:val="00153C69"/>
    <w:rsid w:val="00153CC6"/>
    <w:rsid w:val="00155B5B"/>
    <w:rsid w:val="00156147"/>
    <w:rsid w:val="00157D3E"/>
    <w:rsid w:val="00157FF7"/>
    <w:rsid w:val="00160088"/>
    <w:rsid w:val="0016030B"/>
    <w:rsid w:val="00160A74"/>
    <w:rsid w:val="001621B9"/>
    <w:rsid w:val="00162674"/>
    <w:rsid w:val="00162947"/>
    <w:rsid w:val="00162E8E"/>
    <w:rsid w:val="001631E2"/>
    <w:rsid w:val="00163ADA"/>
    <w:rsid w:val="001649EB"/>
    <w:rsid w:val="00165D8F"/>
    <w:rsid w:val="00165F88"/>
    <w:rsid w:val="001664E0"/>
    <w:rsid w:val="00166CF0"/>
    <w:rsid w:val="0017132D"/>
    <w:rsid w:val="00171ED9"/>
    <w:rsid w:val="00171EED"/>
    <w:rsid w:val="00172019"/>
    <w:rsid w:val="00172150"/>
    <w:rsid w:val="00172D30"/>
    <w:rsid w:val="00173332"/>
    <w:rsid w:val="001734CB"/>
    <w:rsid w:val="00173945"/>
    <w:rsid w:val="0017537A"/>
    <w:rsid w:val="00175416"/>
    <w:rsid w:val="001757A4"/>
    <w:rsid w:val="001765B4"/>
    <w:rsid w:val="001805A8"/>
    <w:rsid w:val="00180C0D"/>
    <w:rsid w:val="00181CF4"/>
    <w:rsid w:val="00182124"/>
    <w:rsid w:val="00182241"/>
    <w:rsid w:val="00182896"/>
    <w:rsid w:val="00183573"/>
    <w:rsid w:val="00183876"/>
    <w:rsid w:val="00183AC1"/>
    <w:rsid w:val="00184428"/>
    <w:rsid w:val="001844DB"/>
    <w:rsid w:val="001853E1"/>
    <w:rsid w:val="00185671"/>
    <w:rsid w:val="0018680D"/>
    <w:rsid w:val="00186FD2"/>
    <w:rsid w:val="00187CD2"/>
    <w:rsid w:val="00187D9B"/>
    <w:rsid w:val="00187F09"/>
    <w:rsid w:val="0019064F"/>
    <w:rsid w:val="00191BFC"/>
    <w:rsid w:val="00193B20"/>
    <w:rsid w:val="0019443F"/>
    <w:rsid w:val="0019603F"/>
    <w:rsid w:val="001962FA"/>
    <w:rsid w:val="00197D37"/>
    <w:rsid w:val="001A0BED"/>
    <w:rsid w:val="001A11E1"/>
    <w:rsid w:val="001A142D"/>
    <w:rsid w:val="001A1780"/>
    <w:rsid w:val="001A184E"/>
    <w:rsid w:val="001A194B"/>
    <w:rsid w:val="001A19F1"/>
    <w:rsid w:val="001A2913"/>
    <w:rsid w:val="001A3F71"/>
    <w:rsid w:val="001A429E"/>
    <w:rsid w:val="001A4C8F"/>
    <w:rsid w:val="001A6573"/>
    <w:rsid w:val="001A6830"/>
    <w:rsid w:val="001A6AFB"/>
    <w:rsid w:val="001A7016"/>
    <w:rsid w:val="001B011C"/>
    <w:rsid w:val="001B046E"/>
    <w:rsid w:val="001B0A20"/>
    <w:rsid w:val="001B16FB"/>
    <w:rsid w:val="001B17D3"/>
    <w:rsid w:val="001B1AAC"/>
    <w:rsid w:val="001B200D"/>
    <w:rsid w:val="001B2830"/>
    <w:rsid w:val="001B2C1F"/>
    <w:rsid w:val="001B3427"/>
    <w:rsid w:val="001B37BA"/>
    <w:rsid w:val="001B42AE"/>
    <w:rsid w:val="001B4B8B"/>
    <w:rsid w:val="001B5BC4"/>
    <w:rsid w:val="001B5CE6"/>
    <w:rsid w:val="001B67C2"/>
    <w:rsid w:val="001B67C3"/>
    <w:rsid w:val="001B6B7B"/>
    <w:rsid w:val="001B6F34"/>
    <w:rsid w:val="001B772A"/>
    <w:rsid w:val="001B7DAF"/>
    <w:rsid w:val="001C1A78"/>
    <w:rsid w:val="001C21A9"/>
    <w:rsid w:val="001C36B6"/>
    <w:rsid w:val="001C54EC"/>
    <w:rsid w:val="001C564B"/>
    <w:rsid w:val="001C58DC"/>
    <w:rsid w:val="001C5B82"/>
    <w:rsid w:val="001C5EF3"/>
    <w:rsid w:val="001C6543"/>
    <w:rsid w:val="001C6A6B"/>
    <w:rsid w:val="001C6AFD"/>
    <w:rsid w:val="001D00AB"/>
    <w:rsid w:val="001D0593"/>
    <w:rsid w:val="001D0A99"/>
    <w:rsid w:val="001D2868"/>
    <w:rsid w:val="001D2FAA"/>
    <w:rsid w:val="001D357A"/>
    <w:rsid w:val="001D3CEB"/>
    <w:rsid w:val="001D4291"/>
    <w:rsid w:val="001D698C"/>
    <w:rsid w:val="001D6D0F"/>
    <w:rsid w:val="001D7EE6"/>
    <w:rsid w:val="001D7EEE"/>
    <w:rsid w:val="001E094F"/>
    <w:rsid w:val="001E0D88"/>
    <w:rsid w:val="001E0D9A"/>
    <w:rsid w:val="001E1B44"/>
    <w:rsid w:val="001E290E"/>
    <w:rsid w:val="001E2B66"/>
    <w:rsid w:val="001E2B8E"/>
    <w:rsid w:val="001E2E46"/>
    <w:rsid w:val="001E38D9"/>
    <w:rsid w:val="001E391F"/>
    <w:rsid w:val="001E3AA4"/>
    <w:rsid w:val="001E4AC5"/>
    <w:rsid w:val="001E4F4C"/>
    <w:rsid w:val="001E50DE"/>
    <w:rsid w:val="001E578A"/>
    <w:rsid w:val="001E627B"/>
    <w:rsid w:val="001E73C1"/>
    <w:rsid w:val="001E773B"/>
    <w:rsid w:val="001E7F54"/>
    <w:rsid w:val="001F0CB2"/>
    <w:rsid w:val="001F0F59"/>
    <w:rsid w:val="001F115D"/>
    <w:rsid w:val="001F118C"/>
    <w:rsid w:val="001F1DAD"/>
    <w:rsid w:val="001F1FEE"/>
    <w:rsid w:val="001F2F27"/>
    <w:rsid w:val="001F3E3A"/>
    <w:rsid w:val="001F45CB"/>
    <w:rsid w:val="001F509F"/>
    <w:rsid w:val="001F528C"/>
    <w:rsid w:val="001F54B6"/>
    <w:rsid w:val="001F72CC"/>
    <w:rsid w:val="001F7DEA"/>
    <w:rsid w:val="002000C4"/>
    <w:rsid w:val="00200FD2"/>
    <w:rsid w:val="00200FEF"/>
    <w:rsid w:val="00201523"/>
    <w:rsid w:val="0020165A"/>
    <w:rsid w:val="00201E6F"/>
    <w:rsid w:val="00202112"/>
    <w:rsid w:val="0020213E"/>
    <w:rsid w:val="002030E9"/>
    <w:rsid w:val="00203508"/>
    <w:rsid w:val="00203EFC"/>
    <w:rsid w:val="00204153"/>
    <w:rsid w:val="0020526E"/>
    <w:rsid w:val="002056D6"/>
    <w:rsid w:val="00205B11"/>
    <w:rsid w:val="00205F91"/>
    <w:rsid w:val="00206327"/>
    <w:rsid w:val="00207086"/>
    <w:rsid w:val="00207964"/>
    <w:rsid w:val="00207FC5"/>
    <w:rsid w:val="002107DC"/>
    <w:rsid w:val="00210C61"/>
    <w:rsid w:val="00210D8A"/>
    <w:rsid w:val="002111D3"/>
    <w:rsid w:val="00211567"/>
    <w:rsid w:val="002117AB"/>
    <w:rsid w:val="00211DC9"/>
    <w:rsid w:val="00212701"/>
    <w:rsid w:val="00212A44"/>
    <w:rsid w:val="002131DA"/>
    <w:rsid w:val="002137A4"/>
    <w:rsid w:val="00214245"/>
    <w:rsid w:val="002146C7"/>
    <w:rsid w:val="002159A2"/>
    <w:rsid w:val="00215F13"/>
    <w:rsid w:val="0021661F"/>
    <w:rsid w:val="00217649"/>
    <w:rsid w:val="002177AB"/>
    <w:rsid w:val="002202FC"/>
    <w:rsid w:val="00220B29"/>
    <w:rsid w:val="00220CDA"/>
    <w:rsid w:val="00220CEF"/>
    <w:rsid w:val="00220F21"/>
    <w:rsid w:val="002231A1"/>
    <w:rsid w:val="00223D8C"/>
    <w:rsid w:val="00223E2A"/>
    <w:rsid w:val="002248C9"/>
    <w:rsid w:val="002250FF"/>
    <w:rsid w:val="00225B6D"/>
    <w:rsid w:val="00225E37"/>
    <w:rsid w:val="002273A9"/>
    <w:rsid w:val="00227C3C"/>
    <w:rsid w:val="00230405"/>
    <w:rsid w:val="00230970"/>
    <w:rsid w:val="00231CD6"/>
    <w:rsid w:val="00232D03"/>
    <w:rsid w:val="00232E6C"/>
    <w:rsid w:val="002331BA"/>
    <w:rsid w:val="00233B0F"/>
    <w:rsid w:val="0023408D"/>
    <w:rsid w:val="00235582"/>
    <w:rsid w:val="0023559F"/>
    <w:rsid w:val="00237194"/>
    <w:rsid w:val="002375EE"/>
    <w:rsid w:val="00237EB0"/>
    <w:rsid w:val="00240A27"/>
    <w:rsid w:val="0024290C"/>
    <w:rsid w:val="00243364"/>
    <w:rsid w:val="00243E59"/>
    <w:rsid w:val="002458B3"/>
    <w:rsid w:val="002459F3"/>
    <w:rsid w:val="00246928"/>
    <w:rsid w:val="00246A6F"/>
    <w:rsid w:val="00246B94"/>
    <w:rsid w:val="002502D4"/>
    <w:rsid w:val="00251036"/>
    <w:rsid w:val="0025112B"/>
    <w:rsid w:val="002522EA"/>
    <w:rsid w:val="00253C93"/>
    <w:rsid w:val="00253E7F"/>
    <w:rsid w:val="0025425D"/>
    <w:rsid w:val="00254618"/>
    <w:rsid w:val="00254B90"/>
    <w:rsid w:val="002558D9"/>
    <w:rsid w:val="002559E9"/>
    <w:rsid w:val="00256FB4"/>
    <w:rsid w:val="002570D8"/>
    <w:rsid w:val="00257DB8"/>
    <w:rsid w:val="00260E9B"/>
    <w:rsid w:val="002610BE"/>
    <w:rsid w:val="0026195D"/>
    <w:rsid w:val="002619EB"/>
    <w:rsid w:val="00262678"/>
    <w:rsid w:val="00262699"/>
    <w:rsid w:val="00262ED9"/>
    <w:rsid w:val="00263774"/>
    <w:rsid w:val="002638CA"/>
    <w:rsid w:val="002639B0"/>
    <w:rsid w:val="00264D29"/>
    <w:rsid w:val="00264D3C"/>
    <w:rsid w:val="002651E2"/>
    <w:rsid w:val="00265581"/>
    <w:rsid w:val="0026584D"/>
    <w:rsid w:val="00265872"/>
    <w:rsid w:val="002661B3"/>
    <w:rsid w:val="002674F9"/>
    <w:rsid w:val="00267B2C"/>
    <w:rsid w:val="002704F8"/>
    <w:rsid w:val="00270700"/>
    <w:rsid w:val="00270F1D"/>
    <w:rsid w:val="00271C84"/>
    <w:rsid w:val="00272CE0"/>
    <w:rsid w:val="0027355D"/>
    <w:rsid w:val="002739F3"/>
    <w:rsid w:val="00273BDE"/>
    <w:rsid w:val="00274246"/>
    <w:rsid w:val="002744DF"/>
    <w:rsid w:val="00275606"/>
    <w:rsid w:val="00275669"/>
    <w:rsid w:val="0027677E"/>
    <w:rsid w:val="0027757B"/>
    <w:rsid w:val="002803F3"/>
    <w:rsid w:val="00280E90"/>
    <w:rsid w:val="002811C3"/>
    <w:rsid w:val="00281F22"/>
    <w:rsid w:val="00282CE5"/>
    <w:rsid w:val="00282D1F"/>
    <w:rsid w:val="002841F4"/>
    <w:rsid w:val="002842B0"/>
    <w:rsid w:val="002847FD"/>
    <w:rsid w:val="00284D3B"/>
    <w:rsid w:val="00285C73"/>
    <w:rsid w:val="00285D04"/>
    <w:rsid w:val="00286361"/>
    <w:rsid w:val="00290840"/>
    <w:rsid w:val="0029161E"/>
    <w:rsid w:val="00292651"/>
    <w:rsid w:val="00293B20"/>
    <w:rsid w:val="002962F3"/>
    <w:rsid w:val="0029747E"/>
    <w:rsid w:val="00297675"/>
    <w:rsid w:val="002976B3"/>
    <w:rsid w:val="00297703"/>
    <w:rsid w:val="00297BB1"/>
    <w:rsid w:val="00297E61"/>
    <w:rsid w:val="002A04A0"/>
    <w:rsid w:val="002A05FD"/>
    <w:rsid w:val="002A1AF0"/>
    <w:rsid w:val="002A1DEA"/>
    <w:rsid w:val="002A3887"/>
    <w:rsid w:val="002A39A0"/>
    <w:rsid w:val="002A3B11"/>
    <w:rsid w:val="002A3EE4"/>
    <w:rsid w:val="002A41D5"/>
    <w:rsid w:val="002A43E2"/>
    <w:rsid w:val="002A53E1"/>
    <w:rsid w:val="002A613D"/>
    <w:rsid w:val="002A653C"/>
    <w:rsid w:val="002A6F0F"/>
    <w:rsid w:val="002A716C"/>
    <w:rsid w:val="002A750E"/>
    <w:rsid w:val="002B0638"/>
    <w:rsid w:val="002B1B64"/>
    <w:rsid w:val="002B247E"/>
    <w:rsid w:val="002B2CCA"/>
    <w:rsid w:val="002B2E56"/>
    <w:rsid w:val="002B2E88"/>
    <w:rsid w:val="002B32AD"/>
    <w:rsid w:val="002B3C95"/>
    <w:rsid w:val="002B4B67"/>
    <w:rsid w:val="002B5E12"/>
    <w:rsid w:val="002B620F"/>
    <w:rsid w:val="002B6B1F"/>
    <w:rsid w:val="002B6E7F"/>
    <w:rsid w:val="002B7082"/>
    <w:rsid w:val="002B7C7B"/>
    <w:rsid w:val="002C01E2"/>
    <w:rsid w:val="002C024C"/>
    <w:rsid w:val="002C0A17"/>
    <w:rsid w:val="002C1B0A"/>
    <w:rsid w:val="002C2A4D"/>
    <w:rsid w:val="002C32F8"/>
    <w:rsid w:val="002C3F4A"/>
    <w:rsid w:val="002C4B51"/>
    <w:rsid w:val="002C4BB8"/>
    <w:rsid w:val="002C4D81"/>
    <w:rsid w:val="002C5122"/>
    <w:rsid w:val="002C5654"/>
    <w:rsid w:val="002C567D"/>
    <w:rsid w:val="002C6453"/>
    <w:rsid w:val="002C6752"/>
    <w:rsid w:val="002C6832"/>
    <w:rsid w:val="002C69A1"/>
    <w:rsid w:val="002C778F"/>
    <w:rsid w:val="002C7C32"/>
    <w:rsid w:val="002D17D6"/>
    <w:rsid w:val="002D1C24"/>
    <w:rsid w:val="002D263F"/>
    <w:rsid w:val="002D29E2"/>
    <w:rsid w:val="002D2B6B"/>
    <w:rsid w:val="002D38DD"/>
    <w:rsid w:val="002D4190"/>
    <w:rsid w:val="002D435E"/>
    <w:rsid w:val="002D4485"/>
    <w:rsid w:val="002D60FB"/>
    <w:rsid w:val="002D6255"/>
    <w:rsid w:val="002D6ED3"/>
    <w:rsid w:val="002E15DD"/>
    <w:rsid w:val="002E3365"/>
    <w:rsid w:val="002E46F4"/>
    <w:rsid w:val="002E5354"/>
    <w:rsid w:val="002E6804"/>
    <w:rsid w:val="002E6D48"/>
    <w:rsid w:val="002E71C7"/>
    <w:rsid w:val="002E72BA"/>
    <w:rsid w:val="002E73A1"/>
    <w:rsid w:val="002F016A"/>
    <w:rsid w:val="002F0514"/>
    <w:rsid w:val="002F1445"/>
    <w:rsid w:val="002F1463"/>
    <w:rsid w:val="002F276A"/>
    <w:rsid w:val="002F2A5D"/>
    <w:rsid w:val="002F3284"/>
    <w:rsid w:val="002F3761"/>
    <w:rsid w:val="002F3CBA"/>
    <w:rsid w:val="002F3ED0"/>
    <w:rsid w:val="002F414D"/>
    <w:rsid w:val="002F52BE"/>
    <w:rsid w:val="002F558D"/>
    <w:rsid w:val="002F57A8"/>
    <w:rsid w:val="002F6313"/>
    <w:rsid w:val="002F6AF9"/>
    <w:rsid w:val="002F7BCB"/>
    <w:rsid w:val="002F7E80"/>
    <w:rsid w:val="00300840"/>
    <w:rsid w:val="00300B48"/>
    <w:rsid w:val="00301530"/>
    <w:rsid w:val="00301A63"/>
    <w:rsid w:val="00302306"/>
    <w:rsid w:val="00302565"/>
    <w:rsid w:val="003031D1"/>
    <w:rsid w:val="003036A4"/>
    <w:rsid w:val="00304595"/>
    <w:rsid w:val="00304FDF"/>
    <w:rsid w:val="0030513D"/>
    <w:rsid w:val="00305A5D"/>
    <w:rsid w:val="003063E7"/>
    <w:rsid w:val="0030666A"/>
    <w:rsid w:val="00307115"/>
    <w:rsid w:val="003072FA"/>
    <w:rsid w:val="00307370"/>
    <w:rsid w:val="00307510"/>
    <w:rsid w:val="00310010"/>
    <w:rsid w:val="00310817"/>
    <w:rsid w:val="00310AEC"/>
    <w:rsid w:val="00311396"/>
    <w:rsid w:val="0031190F"/>
    <w:rsid w:val="00311D6B"/>
    <w:rsid w:val="003125D3"/>
    <w:rsid w:val="00312B43"/>
    <w:rsid w:val="00313F86"/>
    <w:rsid w:val="00314C98"/>
    <w:rsid w:val="00314CC2"/>
    <w:rsid w:val="00314E00"/>
    <w:rsid w:val="0031514A"/>
    <w:rsid w:val="00315A15"/>
    <w:rsid w:val="00316035"/>
    <w:rsid w:val="00317625"/>
    <w:rsid w:val="003178A3"/>
    <w:rsid w:val="003202D0"/>
    <w:rsid w:val="00320629"/>
    <w:rsid w:val="00321D4C"/>
    <w:rsid w:val="00321E35"/>
    <w:rsid w:val="00322057"/>
    <w:rsid w:val="0032281A"/>
    <w:rsid w:val="003239C3"/>
    <w:rsid w:val="00323DF8"/>
    <w:rsid w:val="0032420E"/>
    <w:rsid w:val="00324C4C"/>
    <w:rsid w:val="00325DF4"/>
    <w:rsid w:val="00325FA5"/>
    <w:rsid w:val="00326AFF"/>
    <w:rsid w:val="00327414"/>
    <w:rsid w:val="0032758F"/>
    <w:rsid w:val="00327E62"/>
    <w:rsid w:val="00330FBE"/>
    <w:rsid w:val="0033198F"/>
    <w:rsid w:val="003331F3"/>
    <w:rsid w:val="00334D2A"/>
    <w:rsid w:val="00335C94"/>
    <w:rsid w:val="00336089"/>
    <w:rsid w:val="003361BA"/>
    <w:rsid w:val="00336866"/>
    <w:rsid w:val="0033705D"/>
    <w:rsid w:val="003375CF"/>
    <w:rsid w:val="00337831"/>
    <w:rsid w:val="0034361A"/>
    <w:rsid w:val="00343ACF"/>
    <w:rsid w:val="00343BE0"/>
    <w:rsid w:val="003444E8"/>
    <w:rsid w:val="00344B39"/>
    <w:rsid w:val="00344BC4"/>
    <w:rsid w:val="0034508E"/>
    <w:rsid w:val="00346170"/>
    <w:rsid w:val="00346729"/>
    <w:rsid w:val="00346AB8"/>
    <w:rsid w:val="00347357"/>
    <w:rsid w:val="00350E67"/>
    <w:rsid w:val="00351AA3"/>
    <w:rsid w:val="00353398"/>
    <w:rsid w:val="003538E6"/>
    <w:rsid w:val="00354058"/>
    <w:rsid w:val="0035449B"/>
    <w:rsid w:val="003568D7"/>
    <w:rsid w:val="00356D0F"/>
    <w:rsid w:val="0035716B"/>
    <w:rsid w:val="0036131C"/>
    <w:rsid w:val="0036133A"/>
    <w:rsid w:val="003618F2"/>
    <w:rsid w:val="00362261"/>
    <w:rsid w:val="00362AA9"/>
    <w:rsid w:val="00363416"/>
    <w:rsid w:val="00363593"/>
    <w:rsid w:val="003638F7"/>
    <w:rsid w:val="00363A0B"/>
    <w:rsid w:val="00364998"/>
    <w:rsid w:val="00365A48"/>
    <w:rsid w:val="00366CE5"/>
    <w:rsid w:val="00367057"/>
    <w:rsid w:val="0036713D"/>
    <w:rsid w:val="00367143"/>
    <w:rsid w:val="00370417"/>
    <w:rsid w:val="00373738"/>
    <w:rsid w:val="0037432B"/>
    <w:rsid w:val="0037531D"/>
    <w:rsid w:val="00375B56"/>
    <w:rsid w:val="00377699"/>
    <w:rsid w:val="00377795"/>
    <w:rsid w:val="0037779C"/>
    <w:rsid w:val="0037783B"/>
    <w:rsid w:val="00380499"/>
    <w:rsid w:val="0038088F"/>
    <w:rsid w:val="00380BEC"/>
    <w:rsid w:val="00380E35"/>
    <w:rsid w:val="00381BB9"/>
    <w:rsid w:val="00382161"/>
    <w:rsid w:val="00382D64"/>
    <w:rsid w:val="0038365C"/>
    <w:rsid w:val="00383D66"/>
    <w:rsid w:val="00383FC7"/>
    <w:rsid w:val="00384153"/>
    <w:rsid w:val="00384B76"/>
    <w:rsid w:val="00386C43"/>
    <w:rsid w:val="00386E11"/>
    <w:rsid w:val="003871D0"/>
    <w:rsid w:val="003906E3"/>
    <w:rsid w:val="00390857"/>
    <w:rsid w:val="003909CA"/>
    <w:rsid w:val="00391A90"/>
    <w:rsid w:val="00391FBF"/>
    <w:rsid w:val="003921BE"/>
    <w:rsid w:val="00392482"/>
    <w:rsid w:val="003925FD"/>
    <w:rsid w:val="003928C0"/>
    <w:rsid w:val="0039309E"/>
    <w:rsid w:val="00393549"/>
    <w:rsid w:val="0039363C"/>
    <w:rsid w:val="003939CF"/>
    <w:rsid w:val="00393A38"/>
    <w:rsid w:val="00395760"/>
    <w:rsid w:val="00395CCA"/>
    <w:rsid w:val="0039667D"/>
    <w:rsid w:val="00396FCF"/>
    <w:rsid w:val="0039727E"/>
    <w:rsid w:val="00397589"/>
    <w:rsid w:val="003A073A"/>
    <w:rsid w:val="003A1495"/>
    <w:rsid w:val="003A1A1A"/>
    <w:rsid w:val="003A1F96"/>
    <w:rsid w:val="003A206F"/>
    <w:rsid w:val="003A278B"/>
    <w:rsid w:val="003A2E86"/>
    <w:rsid w:val="003A372D"/>
    <w:rsid w:val="003A3C23"/>
    <w:rsid w:val="003A408F"/>
    <w:rsid w:val="003A4DB7"/>
    <w:rsid w:val="003A5391"/>
    <w:rsid w:val="003A5725"/>
    <w:rsid w:val="003A668A"/>
    <w:rsid w:val="003A66D4"/>
    <w:rsid w:val="003A6F4A"/>
    <w:rsid w:val="003A70C7"/>
    <w:rsid w:val="003A73C9"/>
    <w:rsid w:val="003A7417"/>
    <w:rsid w:val="003A7B32"/>
    <w:rsid w:val="003B0B54"/>
    <w:rsid w:val="003B0C35"/>
    <w:rsid w:val="003B1A3A"/>
    <w:rsid w:val="003B1BC7"/>
    <w:rsid w:val="003B2C4C"/>
    <w:rsid w:val="003B2D94"/>
    <w:rsid w:val="003B2F89"/>
    <w:rsid w:val="003B396C"/>
    <w:rsid w:val="003B3A3E"/>
    <w:rsid w:val="003B51F2"/>
    <w:rsid w:val="003C01EB"/>
    <w:rsid w:val="003C0C6F"/>
    <w:rsid w:val="003C1C57"/>
    <w:rsid w:val="003C22DF"/>
    <w:rsid w:val="003C2424"/>
    <w:rsid w:val="003C316F"/>
    <w:rsid w:val="003C3735"/>
    <w:rsid w:val="003C3F7B"/>
    <w:rsid w:val="003C4327"/>
    <w:rsid w:val="003C47DF"/>
    <w:rsid w:val="003C4810"/>
    <w:rsid w:val="003C4D7C"/>
    <w:rsid w:val="003C6F40"/>
    <w:rsid w:val="003C7869"/>
    <w:rsid w:val="003C7AD8"/>
    <w:rsid w:val="003D1BF0"/>
    <w:rsid w:val="003D1C25"/>
    <w:rsid w:val="003D27FA"/>
    <w:rsid w:val="003D2936"/>
    <w:rsid w:val="003D2A15"/>
    <w:rsid w:val="003D2AB2"/>
    <w:rsid w:val="003D4516"/>
    <w:rsid w:val="003D4BB7"/>
    <w:rsid w:val="003D4EF0"/>
    <w:rsid w:val="003D5481"/>
    <w:rsid w:val="003D5E9C"/>
    <w:rsid w:val="003E05C8"/>
    <w:rsid w:val="003E1370"/>
    <w:rsid w:val="003E17B6"/>
    <w:rsid w:val="003E1893"/>
    <w:rsid w:val="003E1B0C"/>
    <w:rsid w:val="003E1E78"/>
    <w:rsid w:val="003E31CD"/>
    <w:rsid w:val="003E384A"/>
    <w:rsid w:val="003E3C6F"/>
    <w:rsid w:val="003E4A63"/>
    <w:rsid w:val="003E4B26"/>
    <w:rsid w:val="003E4B4D"/>
    <w:rsid w:val="003E5A33"/>
    <w:rsid w:val="003E609D"/>
    <w:rsid w:val="003E6436"/>
    <w:rsid w:val="003E79CF"/>
    <w:rsid w:val="003F00B6"/>
    <w:rsid w:val="003F0334"/>
    <w:rsid w:val="003F26A3"/>
    <w:rsid w:val="003F2C55"/>
    <w:rsid w:val="003F3066"/>
    <w:rsid w:val="003F34EF"/>
    <w:rsid w:val="003F4235"/>
    <w:rsid w:val="003F427A"/>
    <w:rsid w:val="003F4823"/>
    <w:rsid w:val="003F6BB7"/>
    <w:rsid w:val="003F6EE5"/>
    <w:rsid w:val="003F7268"/>
    <w:rsid w:val="003F75DB"/>
    <w:rsid w:val="004018C9"/>
    <w:rsid w:val="00401902"/>
    <w:rsid w:val="00402CB3"/>
    <w:rsid w:val="00402FCD"/>
    <w:rsid w:val="00404D60"/>
    <w:rsid w:val="00404F0C"/>
    <w:rsid w:val="004056DB"/>
    <w:rsid w:val="00405AB1"/>
    <w:rsid w:val="00405D17"/>
    <w:rsid w:val="00405F05"/>
    <w:rsid w:val="004061F8"/>
    <w:rsid w:val="004069D6"/>
    <w:rsid w:val="00411DB9"/>
    <w:rsid w:val="004128CB"/>
    <w:rsid w:val="00413A07"/>
    <w:rsid w:val="00415E59"/>
    <w:rsid w:val="00416742"/>
    <w:rsid w:val="004171EC"/>
    <w:rsid w:val="00421051"/>
    <w:rsid w:val="004210A1"/>
    <w:rsid w:val="00421D26"/>
    <w:rsid w:val="0042233B"/>
    <w:rsid w:val="00422641"/>
    <w:rsid w:val="00422CCD"/>
    <w:rsid w:val="0042387C"/>
    <w:rsid w:val="004249DA"/>
    <w:rsid w:val="00426A54"/>
    <w:rsid w:val="00426D68"/>
    <w:rsid w:val="00427614"/>
    <w:rsid w:val="00427746"/>
    <w:rsid w:val="00430167"/>
    <w:rsid w:val="00430A3B"/>
    <w:rsid w:val="00430A58"/>
    <w:rsid w:val="00432F38"/>
    <w:rsid w:val="00432FF8"/>
    <w:rsid w:val="00433921"/>
    <w:rsid w:val="00433C46"/>
    <w:rsid w:val="004340D1"/>
    <w:rsid w:val="00434557"/>
    <w:rsid w:val="004346E3"/>
    <w:rsid w:val="00435FD9"/>
    <w:rsid w:val="004364F6"/>
    <w:rsid w:val="00436C0A"/>
    <w:rsid w:val="00437136"/>
    <w:rsid w:val="00437FD0"/>
    <w:rsid w:val="004402D0"/>
    <w:rsid w:val="00440A23"/>
    <w:rsid w:val="004419AB"/>
    <w:rsid w:val="00441D10"/>
    <w:rsid w:val="00442AE7"/>
    <w:rsid w:val="00442B59"/>
    <w:rsid w:val="004431EE"/>
    <w:rsid w:val="0044471A"/>
    <w:rsid w:val="00444811"/>
    <w:rsid w:val="00444878"/>
    <w:rsid w:val="0044565C"/>
    <w:rsid w:val="00445F84"/>
    <w:rsid w:val="004463EF"/>
    <w:rsid w:val="00447839"/>
    <w:rsid w:val="00450618"/>
    <w:rsid w:val="00450764"/>
    <w:rsid w:val="00450D3C"/>
    <w:rsid w:val="0045142A"/>
    <w:rsid w:val="00451E6A"/>
    <w:rsid w:val="00452D1A"/>
    <w:rsid w:val="00454C55"/>
    <w:rsid w:val="004550B8"/>
    <w:rsid w:val="00455166"/>
    <w:rsid w:val="004558AF"/>
    <w:rsid w:val="00455A49"/>
    <w:rsid w:val="00456758"/>
    <w:rsid w:val="004574FA"/>
    <w:rsid w:val="00457BB7"/>
    <w:rsid w:val="00460A98"/>
    <w:rsid w:val="00460C38"/>
    <w:rsid w:val="00460E7C"/>
    <w:rsid w:val="004616D3"/>
    <w:rsid w:val="00461F3E"/>
    <w:rsid w:val="00462107"/>
    <w:rsid w:val="00462D0B"/>
    <w:rsid w:val="00463F24"/>
    <w:rsid w:val="00464BCF"/>
    <w:rsid w:val="00464DCC"/>
    <w:rsid w:val="00465757"/>
    <w:rsid w:val="00465ECC"/>
    <w:rsid w:val="00466AD8"/>
    <w:rsid w:val="00466CCC"/>
    <w:rsid w:val="00466F2C"/>
    <w:rsid w:val="004671F7"/>
    <w:rsid w:val="004678D1"/>
    <w:rsid w:val="0047022A"/>
    <w:rsid w:val="00470DDD"/>
    <w:rsid w:val="004712C9"/>
    <w:rsid w:val="00472035"/>
    <w:rsid w:val="00472042"/>
    <w:rsid w:val="004727AF"/>
    <w:rsid w:val="0047315A"/>
    <w:rsid w:val="004731A4"/>
    <w:rsid w:val="00473A12"/>
    <w:rsid w:val="00475341"/>
    <w:rsid w:val="00475836"/>
    <w:rsid w:val="00475A99"/>
    <w:rsid w:val="00475CE8"/>
    <w:rsid w:val="004763BC"/>
    <w:rsid w:val="004776C3"/>
    <w:rsid w:val="00480D00"/>
    <w:rsid w:val="00480F98"/>
    <w:rsid w:val="00481554"/>
    <w:rsid w:val="00481F8D"/>
    <w:rsid w:val="00482980"/>
    <w:rsid w:val="00483198"/>
    <w:rsid w:val="004837E9"/>
    <w:rsid w:val="004838BA"/>
    <w:rsid w:val="00483BCF"/>
    <w:rsid w:val="00483FB5"/>
    <w:rsid w:val="00485E09"/>
    <w:rsid w:val="0048648D"/>
    <w:rsid w:val="00486C53"/>
    <w:rsid w:val="00487AFE"/>
    <w:rsid w:val="004909CB"/>
    <w:rsid w:val="00490AA5"/>
    <w:rsid w:val="0049157E"/>
    <w:rsid w:val="004919A5"/>
    <w:rsid w:val="00492760"/>
    <w:rsid w:val="0049306C"/>
    <w:rsid w:val="00493219"/>
    <w:rsid w:val="004935E4"/>
    <w:rsid w:val="00493F7C"/>
    <w:rsid w:val="00494086"/>
    <w:rsid w:val="00494098"/>
    <w:rsid w:val="00494C09"/>
    <w:rsid w:val="004955B3"/>
    <w:rsid w:val="004974A6"/>
    <w:rsid w:val="004A01C2"/>
    <w:rsid w:val="004A0208"/>
    <w:rsid w:val="004A02DE"/>
    <w:rsid w:val="004A05C4"/>
    <w:rsid w:val="004A06AD"/>
    <w:rsid w:val="004A1DF7"/>
    <w:rsid w:val="004A5498"/>
    <w:rsid w:val="004A6910"/>
    <w:rsid w:val="004A6EFA"/>
    <w:rsid w:val="004A7411"/>
    <w:rsid w:val="004A794E"/>
    <w:rsid w:val="004A7A24"/>
    <w:rsid w:val="004A7BE2"/>
    <w:rsid w:val="004A7FD3"/>
    <w:rsid w:val="004B0133"/>
    <w:rsid w:val="004B0958"/>
    <w:rsid w:val="004B102C"/>
    <w:rsid w:val="004B10A7"/>
    <w:rsid w:val="004B29D8"/>
    <w:rsid w:val="004B2B24"/>
    <w:rsid w:val="004B2CBC"/>
    <w:rsid w:val="004B2DE5"/>
    <w:rsid w:val="004B383C"/>
    <w:rsid w:val="004B3A8D"/>
    <w:rsid w:val="004B4764"/>
    <w:rsid w:val="004B4848"/>
    <w:rsid w:val="004B5640"/>
    <w:rsid w:val="004B6DF0"/>
    <w:rsid w:val="004B72B4"/>
    <w:rsid w:val="004B768C"/>
    <w:rsid w:val="004B79F3"/>
    <w:rsid w:val="004B7DD2"/>
    <w:rsid w:val="004C0562"/>
    <w:rsid w:val="004C0684"/>
    <w:rsid w:val="004C2B1B"/>
    <w:rsid w:val="004C2D15"/>
    <w:rsid w:val="004C2E88"/>
    <w:rsid w:val="004C4257"/>
    <w:rsid w:val="004C42E2"/>
    <w:rsid w:val="004C51F6"/>
    <w:rsid w:val="004C5564"/>
    <w:rsid w:val="004C6C0A"/>
    <w:rsid w:val="004C7B25"/>
    <w:rsid w:val="004C7C0A"/>
    <w:rsid w:val="004C7C81"/>
    <w:rsid w:val="004D0472"/>
    <w:rsid w:val="004D1668"/>
    <w:rsid w:val="004D183D"/>
    <w:rsid w:val="004D2116"/>
    <w:rsid w:val="004D30E8"/>
    <w:rsid w:val="004D3567"/>
    <w:rsid w:val="004D3F6F"/>
    <w:rsid w:val="004D487E"/>
    <w:rsid w:val="004D490A"/>
    <w:rsid w:val="004D506B"/>
    <w:rsid w:val="004D56C8"/>
    <w:rsid w:val="004D60C9"/>
    <w:rsid w:val="004D6403"/>
    <w:rsid w:val="004D676F"/>
    <w:rsid w:val="004D7C18"/>
    <w:rsid w:val="004E0832"/>
    <w:rsid w:val="004E1411"/>
    <w:rsid w:val="004E3456"/>
    <w:rsid w:val="004E3B80"/>
    <w:rsid w:val="004E5B1F"/>
    <w:rsid w:val="004E5C5A"/>
    <w:rsid w:val="004E5D35"/>
    <w:rsid w:val="004E6175"/>
    <w:rsid w:val="004E642B"/>
    <w:rsid w:val="004E6A4F"/>
    <w:rsid w:val="004E6D48"/>
    <w:rsid w:val="004E707D"/>
    <w:rsid w:val="004E75C3"/>
    <w:rsid w:val="004E7F4D"/>
    <w:rsid w:val="004F026C"/>
    <w:rsid w:val="004F02DE"/>
    <w:rsid w:val="004F076F"/>
    <w:rsid w:val="004F0C55"/>
    <w:rsid w:val="004F1B79"/>
    <w:rsid w:val="004F220C"/>
    <w:rsid w:val="004F2475"/>
    <w:rsid w:val="004F3C35"/>
    <w:rsid w:val="004F4620"/>
    <w:rsid w:val="004F471E"/>
    <w:rsid w:val="004F57C0"/>
    <w:rsid w:val="004F67A6"/>
    <w:rsid w:val="004F7484"/>
    <w:rsid w:val="00500002"/>
    <w:rsid w:val="005009FC"/>
    <w:rsid w:val="00501B54"/>
    <w:rsid w:val="00502269"/>
    <w:rsid w:val="00502662"/>
    <w:rsid w:val="00502DE3"/>
    <w:rsid w:val="0050341B"/>
    <w:rsid w:val="005034B8"/>
    <w:rsid w:val="00503824"/>
    <w:rsid w:val="005044E6"/>
    <w:rsid w:val="005045F3"/>
    <w:rsid w:val="00504606"/>
    <w:rsid w:val="00505223"/>
    <w:rsid w:val="0050592F"/>
    <w:rsid w:val="005069F7"/>
    <w:rsid w:val="00506D40"/>
    <w:rsid w:val="00507900"/>
    <w:rsid w:val="00507A7B"/>
    <w:rsid w:val="00510184"/>
    <w:rsid w:val="00510A6D"/>
    <w:rsid w:val="00510C13"/>
    <w:rsid w:val="00510ECC"/>
    <w:rsid w:val="00511128"/>
    <w:rsid w:val="005113BB"/>
    <w:rsid w:val="00511478"/>
    <w:rsid w:val="0051158D"/>
    <w:rsid w:val="0051217E"/>
    <w:rsid w:val="005139E6"/>
    <w:rsid w:val="00514EA9"/>
    <w:rsid w:val="00514F9A"/>
    <w:rsid w:val="0051515C"/>
    <w:rsid w:val="00516250"/>
    <w:rsid w:val="0051731A"/>
    <w:rsid w:val="005208A5"/>
    <w:rsid w:val="00520EEC"/>
    <w:rsid w:val="0052141E"/>
    <w:rsid w:val="005221CF"/>
    <w:rsid w:val="00523652"/>
    <w:rsid w:val="00523C62"/>
    <w:rsid w:val="005242A8"/>
    <w:rsid w:val="00524AFF"/>
    <w:rsid w:val="00525F63"/>
    <w:rsid w:val="005262C9"/>
    <w:rsid w:val="00527CD6"/>
    <w:rsid w:val="0053010A"/>
    <w:rsid w:val="0053097C"/>
    <w:rsid w:val="00530C10"/>
    <w:rsid w:val="005323D5"/>
    <w:rsid w:val="0053248B"/>
    <w:rsid w:val="00532871"/>
    <w:rsid w:val="0053374F"/>
    <w:rsid w:val="00533EE7"/>
    <w:rsid w:val="00534371"/>
    <w:rsid w:val="005352A0"/>
    <w:rsid w:val="005353D8"/>
    <w:rsid w:val="00537957"/>
    <w:rsid w:val="0054022C"/>
    <w:rsid w:val="0054126E"/>
    <w:rsid w:val="00541614"/>
    <w:rsid w:val="00541909"/>
    <w:rsid w:val="00542425"/>
    <w:rsid w:val="005429B7"/>
    <w:rsid w:val="00542C53"/>
    <w:rsid w:val="00543499"/>
    <w:rsid w:val="005434B0"/>
    <w:rsid w:val="00544585"/>
    <w:rsid w:val="00544A95"/>
    <w:rsid w:val="005450DB"/>
    <w:rsid w:val="00545480"/>
    <w:rsid w:val="005457FF"/>
    <w:rsid w:val="0054752F"/>
    <w:rsid w:val="00547E25"/>
    <w:rsid w:val="005516EC"/>
    <w:rsid w:val="0055173D"/>
    <w:rsid w:val="005523CC"/>
    <w:rsid w:val="00552C1B"/>
    <w:rsid w:val="005540BA"/>
    <w:rsid w:val="00554526"/>
    <w:rsid w:val="00555B6B"/>
    <w:rsid w:val="00555C49"/>
    <w:rsid w:val="00556DCB"/>
    <w:rsid w:val="0055732D"/>
    <w:rsid w:val="00557BF3"/>
    <w:rsid w:val="00560461"/>
    <w:rsid w:val="005613C1"/>
    <w:rsid w:val="00561518"/>
    <w:rsid w:val="00561826"/>
    <w:rsid w:val="00561C2D"/>
    <w:rsid w:val="005624D1"/>
    <w:rsid w:val="00563157"/>
    <w:rsid w:val="0056345B"/>
    <w:rsid w:val="00563884"/>
    <w:rsid w:val="0056431B"/>
    <w:rsid w:val="005644EE"/>
    <w:rsid w:val="00564F26"/>
    <w:rsid w:val="00565171"/>
    <w:rsid w:val="005662C1"/>
    <w:rsid w:val="005664D4"/>
    <w:rsid w:val="00566600"/>
    <w:rsid w:val="00566E6F"/>
    <w:rsid w:val="00566EB2"/>
    <w:rsid w:val="0056739F"/>
    <w:rsid w:val="00567974"/>
    <w:rsid w:val="00567DB6"/>
    <w:rsid w:val="00570D48"/>
    <w:rsid w:val="005715D1"/>
    <w:rsid w:val="005716C2"/>
    <w:rsid w:val="00572314"/>
    <w:rsid w:val="00572A40"/>
    <w:rsid w:val="00572A42"/>
    <w:rsid w:val="00572C23"/>
    <w:rsid w:val="00573064"/>
    <w:rsid w:val="005736F5"/>
    <w:rsid w:val="00575822"/>
    <w:rsid w:val="005759E2"/>
    <w:rsid w:val="00576110"/>
    <w:rsid w:val="005766A5"/>
    <w:rsid w:val="00576A80"/>
    <w:rsid w:val="00581114"/>
    <w:rsid w:val="00581B37"/>
    <w:rsid w:val="00582006"/>
    <w:rsid w:val="005821DD"/>
    <w:rsid w:val="00582C51"/>
    <w:rsid w:val="00582E38"/>
    <w:rsid w:val="005847C3"/>
    <w:rsid w:val="00584DA6"/>
    <w:rsid w:val="00585875"/>
    <w:rsid w:val="00585D20"/>
    <w:rsid w:val="00585DC0"/>
    <w:rsid w:val="005860B5"/>
    <w:rsid w:val="00586E04"/>
    <w:rsid w:val="00586FBE"/>
    <w:rsid w:val="00587788"/>
    <w:rsid w:val="00587ED3"/>
    <w:rsid w:val="00587EFF"/>
    <w:rsid w:val="005907E9"/>
    <w:rsid w:val="00591DF5"/>
    <w:rsid w:val="0059386A"/>
    <w:rsid w:val="0059387A"/>
    <w:rsid w:val="00593904"/>
    <w:rsid w:val="00593C07"/>
    <w:rsid w:val="00593FCB"/>
    <w:rsid w:val="00594153"/>
    <w:rsid w:val="00594650"/>
    <w:rsid w:val="00594F8D"/>
    <w:rsid w:val="0059539C"/>
    <w:rsid w:val="005956D6"/>
    <w:rsid w:val="00596247"/>
    <w:rsid w:val="0059649D"/>
    <w:rsid w:val="00596755"/>
    <w:rsid w:val="00596C36"/>
    <w:rsid w:val="00597718"/>
    <w:rsid w:val="005A05AB"/>
    <w:rsid w:val="005A0A2A"/>
    <w:rsid w:val="005A0C85"/>
    <w:rsid w:val="005A1E5F"/>
    <w:rsid w:val="005A2FBA"/>
    <w:rsid w:val="005A4959"/>
    <w:rsid w:val="005A4B66"/>
    <w:rsid w:val="005A4D47"/>
    <w:rsid w:val="005A5492"/>
    <w:rsid w:val="005A5BF3"/>
    <w:rsid w:val="005A645E"/>
    <w:rsid w:val="005A66FC"/>
    <w:rsid w:val="005A6BA1"/>
    <w:rsid w:val="005A7EF9"/>
    <w:rsid w:val="005B0778"/>
    <w:rsid w:val="005B0AA4"/>
    <w:rsid w:val="005B3F48"/>
    <w:rsid w:val="005B5E44"/>
    <w:rsid w:val="005B7339"/>
    <w:rsid w:val="005B7697"/>
    <w:rsid w:val="005C003A"/>
    <w:rsid w:val="005C034B"/>
    <w:rsid w:val="005C0886"/>
    <w:rsid w:val="005C1745"/>
    <w:rsid w:val="005C18A6"/>
    <w:rsid w:val="005C1C5B"/>
    <w:rsid w:val="005C23BB"/>
    <w:rsid w:val="005C2B24"/>
    <w:rsid w:val="005C300C"/>
    <w:rsid w:val="005C30AE"/>
    <w:rsid w:val="005C37DB"/>
    <w:rsid w:val="005C3AB4"/>
    <w:rsid w:val="005C4543"/>
    <w:rsid w:val="005C4725"/>
    <w:rsid w:val="005C49B2"/>
    <w:rsid w:val="005C4A26"/>
    <w:rsid w:val="005C5D0D"/>
    <w:rsid w:val="005C67C9"/>
    <w:rsid w:val="005C6901"/>
    <w:rsid w:val="005C6A30"/>
    <w:rsid w:val="005C7B09"/>
    <w:rsid w:val="005D01C7"/>
    <w:rsid w:val="005D0311"/>
    <w:rsid w:val="005D0CF8"/>
    <w:rsid w:val="005D2ED3"/>
    <w:rsid w:val="005D3FA8"/>
    <w:rsid w:val="005D4E44"/>
    <w:rsid w:val="005D5FB0"/>
    <w:rsid w:val="005D6D10"/>
    <w:rsid w:val="005D6E7B"/>
    <w:rsid w:val="005D769B"/>
    <w:rsid w:val="005E0A4D"/>
    <w:rsid w:val="005E0BF2"/>
    <w:rsid w:val="005E2371"/>
    <w:rsid w:val="005E28D1"/>
    <w:rsid w:val="005E33B2"/>
    <w:rsid w:val="005E35CE"/>
    <w:rsid w:val="005E4247"/>
    <w:rsid w:val="005E4C28"/>
    <w:rsid w:val="005E529C"/>
    <w:rsid w:val="005E659A"/>
    <w:rsid w:val="005E6622"/>
    <w:rsid w:val="005E6F18"/>
    <w:rsid w:val="005E78A3"/>
    <w:rsid w:val="005F032F"/>
    <w:rsid w:val="005F05B2"/>
    <w:rsid w:val="005F0751"/>
    <w:rsid w:val="005F0E9F"/>
    <w:rsid w:val="005F19E4"/>
    <w:rsid w:val="005F3512"/>
    <w:rsid w:val="005F3AF8"/>
    <w:rsid w:val="005F3C50"/>
    <w:rsid w:val="005F3E2C"/>
    <w:rsid w:val="005F4259"/>
    <w:rsid w:val="005F5406"/>
    <w:rsid w:val="005F60B1"/>
    <w:rsid w:val="005F63EA"/>
    <w:rsid w:val="005F6735"/>
    <w:rsid w:val="005F69A9"/>
    <w:rsid w:val="005F7BB1"/>
    <w:rsid w:val="005F7DA2"/>
    <w:rsid w:val="006004F1"/>
    <w:rsid w:val="00600B87"/>
    <w:rsid w:val="00600CD8"/>
    <w:rsid w:val="00600F64"/>
    <w:rsid w:val="0060105D"/>
    <w:rsid w:val="0060110E"/>
    <w:rsid w:val="00601548"/>
    <w:rsid w:val="00601C9C"/>
    <w:rsid w:val="00602576"/>
    <w:rsid w:val="0060406C"/>
    <w:rsid w:val="00604473"/>
    <w:rsid w:val="006050A3"/>
    <w:rsid w:val="00607700"/>
    <w:rsid w:val="00607AB4"/>
    <w:rsid w:val="00607D13"/>
    <w:rsid w:val="0061028F"/>
    <w:rsid w:val="00610499"/>
    <w:rsid w:val="00610F6C"/>
    <w:rsid w:val="006118E3"/>
    <w:rsid w:val="00611F85"/>
    <w:rsid w:val="0061215F"/>
    <w:rsid w:val="00612369"/>
    <w:rsid w:val="00613302"/>
    <w:rsid w:val="006146A2"/>
    <w:rsid w:val="00616826"/>
    <w:rsid w:val="00617661"/>
    <w:rsid w:val="006177BF"/>
    <w:rsid w:val="00620386"/>
    <w:rsid w:val="006208BF"/>
    <w:rsid w:val="00621E70"/>
    <w:rsid w:val="0062332E"/>
    <w:rsid w:val="00623519"/>
    <w:rsid w:val="006235BA"/>
    <w:rsid w:val="006241CA"/>
    <w:rsid w:val="0062446A"/>
    <w:rsid w:val="006248B1"/>
    <w:rsid w:val="00624CF1"/>
    <w:rsid w:val="00625080"/>
    <w:rsid w:val="00626327"/>
    <w:rsid w:val="00626FD0"/>
    <w:rsid w:val="0062746A"/>
    <w:rsid w:val="006279DE"/>
    <w:rsid w:val="00630106"/>
    <w:rsid w:val="00630D7C"/>
    <w:rsid w:val="00632243"/>
    <w:rsid w:val="00636177"/>
    <w:rsid w:val="006362EF"/>
    <w:rsid w:val="00636749"/>
    <w:rsid w:val="00636C98"/>
    <w:rsid w:val="00636D22"/>
    <w:rsid w:val="00636F60"/>
    <w:rsid w:val="00637FA1"/>
    <w:rsid w:val="006405A7"/>
    <w:rsid w:val="0064290A"/>
    <w:rsid w:val="00642FE5"/>
    <w:rsid w:val="00643D5C"/>
    <w:rsid w:val="00643DA2"/>
    <w:rsid w:val="00644295"/>
    <w:rsid w:val="00644DA6"/>
    <w:rsid w:val="00645001"/>
    <w:rsid w:val="00646E9E"/>
    <w:rsid w:val="006479FD"/>
    <w:rsid w:val="00650467"/>
    <w:rsid w:val="00651EE4"/>
    <w:rsid w:val="006522AD"/>
    <w:rsid w:val="00653B5D"/>
    <w:rsid w:val="00654509"/>
    <w:rsid w:val="0065514C"/>
    <w:rsid w:val="006560D7"/>
    <w:rsid w:val="00656453"/>
    <w:rsid w:val="00657E79"/>
    <w:rsid w:val="00660ED9"/>
    <w:rsid w:val="0066150A"/>
    <w:rsid w:val="00661761"/>
    <w:rsid w:val="0066195B"/>
    <w:rsid w:val="006632D6"/>
    <w:rsid w:val="0066398F"/>
    <w:rsid w:val="00664394"/>
    <w:rsid w:val="00664A0E"/>
    <w:rsid w:val="00665233"/>
    <w:rsid w:val="0066581F"/>
    <w:rsid w:val="00665EE3"/>
    <w:rsid w:val="00666045"/>
    <w:rsid w:val="00666364"/>
    <w:rsid w:val="006667EA"/>
    <w:rsid w:val="00666B96"/>
    <w:rsid w:val="00667ED6"/>
    <w:rsid w:val="00670728"/>
    <w:rsid w:val="006709CB"/>
    <w:rsid w:val="00671219"/>
    <w:rsid w:val="00671ACA"/>
    <w:rsid w:val="00671D51"/>
    <w:rsid w:val="0067232B"/>
    <w:rsid w:val="00672636"/>
    <w:rsid w:val="00672C19"/>
    <w:rsid w:val="00673B76"/>
    <w:rsid w:val="00673BA4"/>
    <w:rsid w:val="00674279"/>
    <w:rsid w:val="0067509C"/>
    <w:rsid w:val="00675FF5"/>
    <w:rsid w:val="00676194"/>
    <w:rsid w:val="00676676"/>
    <w:rsid w:val="0068065D"/>
    <w:rsid w:val="00680739"/>
    <w:rsid w:val="006808C9"/>
    <w:rsid w:val="00681D2C"/>
    <w:rsid w:val="006822EA"/>
    <w:rsid w:val="006826FE"/>
    <w:rsid w:val="0068336D"/>
    <w:rsid w:val="0068349E"/>
    <w:rsid w:val="00683FC2"/>
    <w:rsid w:val="00685AFA"/>
    <w:rsid w:val="00686BF5"/>
    <w:rsid w:val="00687038"/>
    <w:rsid w:val="0068704E"/>
    <w:rsid w:val="00687076"/>
    <w:rsid w:val="006906B3"/>
    <w:rsid w:val="00690E07"/>
    <w:rsid w:val="006913F1"/>
    <w:rsid w:val="00691AC6"/>
    <w:rsid w:val="00692D80"/>
    <w:rsid w:val="00692D9C"/>
    <w:rsid w:val="00693270"/>
    <w:rsid w:val="00693C50"/>
    <w:rsid w:val="00693E5D"/>
    <w:rsid w:val="00694046"/>
    <w:rsid w:val="006942FB"/>
    <w:rsid w:val="00695DB5"/>
    <w:rsid w:val="00695E79"/>
    <w:rsid w:val="00695EB2"/>
    <w:rsid w:val="006963BD"/>
    <w:rsid w:val="0069653A"/>
    <w:rsid w:val="0069688F"/>
    <w:rsid w:val="00696AE7"/>
    <w:rsid w:val="00697388"/>
    <w:rsid w:val="006974F0"/>
    <w:rsid w:val="006A05BB"/>
    <w:rsid w:val="006A05D1"/>
    <w:rsid w:val="006A09D6"/>
    <w:rsid w:val="006A0D1E"/>
    <w:rsid w:val="006A219A"/>
    <w:rsid w:val="006A2415"/>
    <w:rsid w:val="006A26C4"/>
    <w:rsid w:val="006A3FC8"/>
    <w:rsid w:val="006A40AA"/>
    <w:rsid w:val="006A44B2"/>
    <w:rsid w:val="006A55EE"/>
    <w:rsid w:val="006A787A"/>
    <w:rsid w:val="006B042F"/>
    <w:rsid w:val="006B0954"/>
    <w:rsid w:val="006B0F5D"/>
    <w:rsid w:val="006B1304"/>
    <w:rsid w:val="006B1840"/>
    <w:rsid w:val="006B28AD"/>
    <w:rsid w:val="006B2973"/>
    <w:rsid w:val="006B3FF8"/>
    <w:rsid w:val="006B43E5"/>
    <w:rsid w:val="006B4916"/>
    <w:rsid w:val="006B4D5B"/>
    <w:rsid w:val="006B56FE"/>
    <w:rsid w:val="006B5C24"/>
    <w:rsid w:val="006B67AD"/>
    <w:rsid w:val="006B67C6"/>
    <w:rsid w:val="006B6953"/>
    <w:rsid w:val="006B6B1C"/>
    <w:rsid w:val="006B6B34"/>
    <w:rsid w:val="006B7004"/>
    <w:rsid w:val="006B77FC"/>
    <w:rsid w:val="006C0029"/>
    <w:rsid w:val="006C025D"/>
    <w:rsid w:val="006C05FF"/>
    <w:rsid w:val="006C0E4C"/>
    <w:rsid w:val="006C1311"/>
    <w:rsid w:val="006C23E9"/>
    <w:rsid w:val="006C265F"/>
    <w:rsid w:val="006C26C6"/>
    <w:rsid w:val="006C325B"/>
    <w:rsid w:val="006C37AF"/>
    <w:rsid w:val="006C407B"/>
    <w:rsid w:val="006C4672"/>
    <w:rsid w:val="006C48E6"/>
    <w:rsid w:val="006C6647"/>
    <w:rsid w:val="006C674C"/>
    <w:rsid w:val="006C6FFB"/>
    <w:rsid w:val="006C7032"/>
    <w:rsid w:val="006C7FF3"/>
    <w:rsid w:val="006D01CE"/>
    <w:rsid w:val="006D0211"/>
    <w:rsid w:val="006D0D66"/>
    <w:rsid w:val="006D3078"/>
    <w:rsid w:val="006D3BA9"/>
    <w:rsid w:val="006D4CD8"/>
    <w:rsid w:val="006D4D9E"/>
    <w:rsid w:val="006D55E6"/>
    <w:rsid w:val="006D5F57"/>
    <w:rsid w:val="006D65A8"/>
    <w:rsid w:val="006E0E58"/>
    <w:rsid w:val="006E1165"/>
    <w:rsid w:val="006E2590"/>
    <w:rsid w:val="006E2613"/>
    <w:rsid w:val="006E2770"/>
    <w:rsid w:val="006E2E2A"/>
    <w:rsid w:val="006E3623"/>
    <w:rsid w:val="006E3E1A"/>
    <w:rsid w:val="006E460C"/>
    <w:rsid w:val="006E5231"/>
    <w:rsid w:val="006E571E"/>
    <w:rsid w:val="006E576D"/>
    <w:rsid w:val="006E591F"/>
    <w:rsid w:val="006E6278"/>
    <w:rsid w:val="006E62A9"/>
    <w:rsid w:val="006E66B6"/>
    <w:rsid w:val="006E6CCA"/>
    <w:rsid w:val="006E6F1E"/>
    <w:rsid w:val="006E7155"/>
    <w:rsid w:val="006F2B06"/>
    <w:rsid w:val="006F2C20"/>
    <w:rsid w:val="006F4470"/>
    <w:rsid w:val="006F4564"/>
    <w:rsid w:val="006F56D6"/>
    <w:rsid w:val="006F5E23"/>
    <w:rsid w:val="006F5E4A"/>
    <w:rsid w:val="006F621B"/>
    <w:rsid w:val="006F682C"/>
    <w:rsid w:val="006F6B38"/>
    <w:rsid w:val="006F70DC"/>
    <w:rsid w:val="006F7B87"/>
    <w:rsid w:val="00700858"/>
    <w:rsid w:val="00700995"/>
    <w:rsid w:val="00701849"/>
    <w:rsid w:val="007040A1"/>
    <w:rsid w:val="007042C7"/>
    <w:rsid w:val="00704C89"/>
    <w:rsid w:val="00704CEB"/>
    <w:rsid w:val="007058CA"/>
    <w:rsid w:val="00705A2B"/>
    <w:rsid w:val="00705BC8"/>
    <w:rsid w:val="00706C29"/>
    <w:rsid w:val="00711439"/>
    <w:rsid w:val="00712BB3"/>
    <w:rsid w:val="00712BD4"/>
    <w:rsid w:val="00714912"/>
    <w:rsid w:val="00715212"/>
    <w:rsid w:val="00715D2A"/>
    <w:rsid w:val="0071697D"/>
    <w:rsid w:val="00716DA6"/>
    <w:rsid w:val="00720C68"/>
    <w:rsid w:val="007213BB"/>
    <w:rsid w:val="007214DB"/>
    <w:rsid w:val="007222D9"/>
    <w:rsid w:val="00722B8D"/>
    <w:rsid w:val="00723130"/>
    <w:rsid w:val="007234C7"/>
    <w:rsid w:val="007235C7"/>
    <w:rsid w:val="00725B72"/>
    <w:rsid w:val="00725F98"/>
    <w:rsid w:val="00726C98"/>
    <w:rsid w:val="007279F6"/>
    <w:rsid w:val="00731686"/>
    <w:rsid w:val="0073171E"/>
    <w:rsid w:val="00731D95"/>
    <w:rsid w:val="00732B95"/>
    <w:rsid w:val="00732D2D"/>
    <w:rsid w:val="00733486"/>
    <w:rsid w:val="00734637"/>
    <w:rsid w:val="00734836"/>
    <w:rsid w:val="00734CD2"/>
    <w:rsid w:val="00737285"/>
    <w:rsid w:val="00740014"/>
    <w:rsid w:val="0074109E"/>
    <w:rsid w:val="0074352B"/>
    <w:rsid w:val="00743620"/>
    <w:rsid w:val="0074399B"/>
    <w:rsid w:val="00744186"/>
    <w:rsid w:val="0074426E"/>
    <w:rsid w:val="0074442B"/>
    <w:rsid w:val="00744B64"/>
    <w:rsid w:val="00746020"/>
    <w:rsid w:val="00746034"/>
    <w:rsid w:val="00746183"/>
    <w:rsid w:val="00746D26"/>
    <w:rsid w:val="00747743"/>
    <w:rsid w:val="00750056"/>
    <w:rsid w:val="00750579"/>
    <w:rsid w:val="007508CC"/>
    <w:rsid w:val="00751717"/>
    <w:rsid w:val="007517EF"/>
    <w:rsid w:val="00752409"/>
    <w:rsid w:val="00752557"/>
    <w:rsid w:val="00752AE0"/>
    <w:rsid w:val="00753F2F"/>
    <w:rsid w:val="00753F65"/>
    <w:rsid w:val="0075574F"/>
    <w:rsid w:val="0075612F"/>
    <w:rsid w:val="00756A6F"/>
    <w:rsid w:val="00756C6A"/>
    <w:rsid w:val="00757608"/>
    <w:rsid w:val="0076038B"/>
    <w:rsid w:val="00760707"/>
    <w:rsid w:val="00760EEE"/>
    <w:rsid w:val="00761A18"/>
    <w:rsid w:val="00762108"/>
    <w:rsid w:val="00762B60"/>
    <w:rsid w:val="007630F0"/>
    <w:rsid w:val="007631A3"/>
    <w:rsid w:val="00763F15"/>
    <w:rsid w:val="00764BE3"/>
    <w:rsid w:val="007657AF"/>
    <w:rsid w:val="00765853"/>
    <w:rsid w:val="007665C8"/>
    <w:rsid w:val="007665F1"/>
    <w:rsid w:val="007671CA"/>
    <w:rsid w:val="007676CA"/>
    <w:rsid w:val="007676DB"/>
    <w:rsid w:val="0076793C"/>
    <w:rsid w:val="00767BE7"/>
    <w:rsid w:val="00767DFF"/>
    <w:rsid w:val="0077074B"/>
    <w:rsid w:val="00772241"/>
    <w:rsid w:val="00772D4B"/>
    <w:rsid w:val="0077352E"/>
    <w:rsid w:val="007756FC"/>
    <w:rsid w:val="00775B1C"/>
    <w:rsid w:val="00776EA8"/>
    <w:rsid w:val="00777A26"/>
    <w:rsid w:val="00777A60"/>
    <w:rsid w:val="00777BB5"/>
    <w:rsid w:val="00781BA0"/>
    <w:rsid w:val="00782003"/>
    <w:rsid w:val="0078200E"/>
    <w:rsid w:val="0078256B"/>
    <w:rsid w:val="00782981"/>
    <w:rsid w:val="00783028"/>
    <w:rsid w:val="007837F9"/>
    <w:rsid w:val="0078452B"/>
    <w:rsid w:val="00785473"/>
    <w:rsid w:val="00785BBC"/>
    <w:rsid w:val="00786198"/>
    <w:rsid w:val="0078624C"/>
    <w:rsid w:val="00790507"/>
    <w:rsid w:val="007906CA"/>
    <w:rsid w:val="007908EF"/>
    <w:rsid w:val="00790D28"/>
    <w:rsid w:val="00790F42"/>
    <w:rsid w:val="00791475"/>
    <w:rsid w:val="007933E9"/>
    <w:rsid w:val="007938DD"/>
    <w:rsid w:val="0079392E"/>
    <w:rsid w:val="007939FD"/>
    <w:rsid w:val="00793E79"/>
    <w:rsid w:val="00793FC3"/>
    <w:rsid w:val="00796F5E"/>
    <w:rsid w:val="007A1146"/>
    <w:rsid w:val="007A186B"/>
    <w:rsid w:val="007A1E31"/>
    <w:rsid w:val="007A2187"/>
    <w:rsid w:val="007A24C9"/>
    <w:rsid w:val="007A3BCC"/>
    <w:rsid w:val="007A3E2D"/>
    <w:rsid w:val="007A403D"/>
    <w:rsid w:val="007A4838"/>
    <w:rsid w:val="007A4A20"/>
    <w:rsid w:val="007A4FE6"/>
    <w:rsid w:val="007A6307"/>
    <w:rsid w:val="007A6B58"/>
    <w:rsid w:val="007A6D3D"/>
    <w:rsid w:val="007A7C8F"/>
    <w:rsid w:val="007B0EF9"/>
    <w:rsid w:val="007B1144"/>
    <w:rsid w:val="007B161B"/>
    <w:rsid w:val="007B4777"/>
    <w:rsid w:val="007B51C3"/>
    <w:rsid w:val="007B69FB"/>
    <w:rsid w:val="007B7BF8"/>
    <w:rsid w:val="007C01EE"/>
    <w:rsid w:val="007C1797"/>
    <w:rsid w:val="007C190B"/>
    <w:rsid w:val="007C19E4"/>
    <w:rsid w:val="007C1B0F"/>
    <w:rsid w:val="007C2094"/>
    <w:rsid w:val="007C24AE"/>
    <w:rsid w:val="007C4315"/>
    <w:rsid w:val="007C49DA"/>
    <w:rsid w:val="007C5B9E"/>
    <w:rsid w:val="007C5BBA"/>
    <w:rsid w:val="007C5DC1"/>
    <w:rsid w:val="007C5E4B"/>
    <w:rsid w:val="007C60AE"/>
    <w:rsid w:val="007C7297"/>
    <w:rsid w:val="007C7F64"/>
    <w:rsid w:val="007D0C3E"/>
    <w:rsid w:val="007D0E34"/>
    <w:rsid w:val="007D0FF4"/>
    <w:rsid w:val="007D120E"/>
    <w:rsid w:val="007D1687"/>
    <w:rsid w:val="007D19F0"/>
    <w:rsid w:val="007D1A11"/>
    <w:rsid w:val="007D1C86"/>
    <w:rsid w:val="007D1F94"/>
    <w:rsid w:val="007D2D1B"/>
    <w:rsid w:val="007D40EA"/>
    <w:rsid w:val="007D441E"/>
    <w:rsid w:val="007D45B7"/>
    <w:rsid w:val="007D53D7"/>
    <w:rsid w:val="007D599E"/>
    <w:rsid w:val="007D5AFF"/>
    <w:rsid w:val="007D6048"/>
    <w:rsid w:val="007D6144"/>
    <w:rsid w:val="007D681B"/>
    <w:rsid w:val="007E12E1"/>
    <w:rsid w:val="007E1EEE"/>
    <w:rsid w:val="007E20B8"/>
    <w:rsid w:val="007E2D1E"/>
    <w:rsid w:val="007E3F35"/>
    <w:rsid w:val="007E53C6"/>
    <w:rsid w:val="007E58AC"/>
    <w:rsid w:val="007E5975"/>
    <w:rsid w:val="007E5E05"/>
    <w:rsid w:val="007E62F2"/>
    <w:rsid w:val="007E707A"/>
    <w:rsid w:val="007E78EF"/>
    <w:rsid w:val="007E7D42"/>
    <w:rsid w:val="007F0394"/>
    <w:rsid w:val="007F0437"/>
    <w:rsid w:val="007F141C"/>
    <w:rsid w:val="007F1D4D"/>
    <w:rsid w:val="007F266B"/>
    <w:rsid w:val="007F306A"/>
    <w:rsid w:val="007F50E7"/>
    <w:rsid w:val="007F5165"/>
    <w:rsid w:val="007F535F"/>
    <w:rsid w:val="007F5C7D"/>
    <w:rsid w:val="007F64A5"/>
    <w:rsid w:val="007F708A"/>
    <w:rsid w:val="007F767B"/>
    <w:rsid w:val="007F772F"/>
    <w:rsid w:val="00800F0C"/>
    <w:rsid w:val="008011DC"/>
    <w:rsid w:val="0080171B"/>
    <w:rsid w:val="00801796"/>
    <w:rsid w:val="00801CC8"/>
    <w:rsid w:val="008022E0"/>
    <w:rsid w:val="008024C1"/>
    <w:rsid w:val="00802AB8"/>
    <w:rsid w:val="00802C24"/>
    <w:rsid w:val="00805C8A"/>
    <w:rsid w:val="00806163"/>
    <w:rsid w:val="00806F2F"/>
    <w:rsid w:val="00810BF3"/>
    <w:rsid w:val="00811332"/>
    <w:rsid w:val="00811E81"/>
    <w:rsid w:val="00811F98"/>
    <w:rsid w:val="00812501"/>
    <w:rsid w:val="00812FB8"/>
    <w:rsid w:val="0081521A"/>
    <w:rsid w:val="0081560C"/>
    <w:rsid w:val="00815F9B"/>
    <w:rsid w:val="0081707F"/>
    <w:rsid w:val="0082006A"/>
    <w:rsid w:val="008202D4"/>
    <w:rsid w:val="0082032E"/>
    <w:rsid w:val="008203B3"/>
    <w:rsid w:val="008206BF"/>
    <w:rsid w:val="00820DFE"/>
    <w:rsid w:val="00821756"/>
    <w:rsid w:val="00824253"/>
    <w:rsid w:val="00825A39"/>
    <w:rsid w:val="00825D2E"/>
    <w:rsid w:val="0082725E"/>
    <w:rsid w:val="00827AA5"/>
    <w:rsid w:val="00827FAD"/>
    <w:rsid w:val="008305F4"/>
    <w:rsid w:val="00830E57"/>
    <w:rsid w:val="00831E9C"/>
    <w:rsid w:val="008321CC"/>
    <w:rsid w:val="00833991"/>
    <w:rsid w:val="00834108"/>
    <w:rsid w:val="00835139"/>
    <w:rsid w:val="0083668D"/>
    <w:rsid w:val="00836835"/>
    <w:rsid w:val="00836A9A"/>
    <w:rsid w:val="00840EFF"/>
    <w:rsid w:val="008426CD"/>
    <w:rsid w:val="008428F0"/>
    <w:rsid w:val="00842BA5"/>
    <w:rsid w:val="00842EAF"/>
    <w:rsid w:val="00843EEE"/>
    <w:rsid w:val="008442B7"/>
    <w:rsid w:val="00844A5C"/>
    <w:rsid w:val="0084580F"/>
    <w:rsid w:val="008459CD"/>
    <w:rsid w:val="00845B1E"/>
    <w:rsid w:val="00846327"/>
    <w:rsid w:val="00846C7C"/>
    <w:rsid w:val="00846D83"/>
    <w:rsid w:val="008473E0"/>
    <w:rsid w:val="00847C16"/>
    <w:rsid w:val="00850D1F"/>
    <w:rsid w:val="00851A5B"/>
    <w:rsid w:val="00851D2F"/>
    <w:rsid w:val="00852022"/>
    <w:rsid w:val="008522C1"/>
    <w:rsid w:val="008525AE"/>
    <w:rsid w:val="0085265A"/>
    <w:rsid w:val="00852A66"/>
    <w:rsid w:val="00853247"/>
    <w:rsid w:val="00853311"/>
    <w:rsid w:val="008535B9"/>
    <w:rsid w:val="00853B9E"/>
    <w:rsid w:val="00853D11"/>
    <w:rsid w:val="00853D24"/>
    <w:rsid w:val="00854AB5"/>
    <w:rsid w:val="00854C39"/>
    <w:rsid w:val="0085507E"/>
    <w:rsid w:val="00855507"/>
    <w:rsid w:val="00855523"/>
    <w:rsid w:val="00856B92"/>
    <w:rsid w:val="00857142"/>
    <w:rsid w:val="00857400"/>
    <w:rsid w:val="0085769E"/>
    <w:rsid w:val="008579E3"/>
    <w:rsid w:val="00857D61"/>
    <w:rsid w:val="00860852"/>
    <w:rsid w:val="00860E9B"/>
    <w:rsid w:val="00863163"/>
    <w:rsid w:val="00865093"/>
    <w:rsid w:val="00865319"/>
    <w:rsid w:val="00865EFA"/>
    <w:rsid w:val="00867640"/>
    <w:rsid w:val="00872D92"/>
    <w:rsid w:val="00872FF9"/>
    <w:rsid w:val="008734A2"/>
    <w:rsid w:val="00873614"/>
    <w:rsid w:val="00873AF8"/>
    <w:rsid w:val="00873EA9"/>
    <w:rsid w:val="00875C43"/>
    <w:rsid w:val="00875C51"/>
    <w:rsid w:val="00875E79"/>
    <w:rsid w:val="008763B5"/>
    <w:rsid w:val="0087684F"/>
    <w:rsid w:val="00876A5A"/>
    <w:rsid w:val="00876B86"/>
    <w:rsid w:val="008779CF"/>
    <w:rsid w:val="00877A8D"/>
    <w:rsid w:val="00880D5B"/>
    <w:rsid w:val="008810E8"/>
    <w:rsid w:val="00881720"/>
    <w:rsid w:val="008820AC"/>
    <w:rsid w:val="008829DE"/>
    <w:rsid w:val="00882DD9"/>
    <w:rsid w:val="008839E4"/>
    <w:rsid w:val="0088559F"/>
    <w:rsid w:val="00885884"/>
    <w:rsid w:val="00885DB7"/>
    <w:rsid w:val="00885EAB"/>
    <w:rsid w:val="0088622B"/>
    <w:rsid w:val="00886E6D"/>
    <w:rsid w:val="008874D7"/>
    <w:rsid w:val="00890B9F"/>
    <w:rsid w:val="00890E5F"/>
    <w:rsid w:val="00892785"/>
    <w:rsid w:val="00892E1D"/>
    <w:rsid w:val="00892E76"/>
    <w:rsid w:val="008932E2"/>
    <w:rsid w:val="00893FCA"/>
    <w:rsid w:val="00894920"/>
    <w:rsid w:val="00894FC8"/>
    <w:rsid w:val="008955A8"/>
    <w:rsid w:val="00895769"/>
    <w:rsid w:val="00895B64"/>
    <w:rsid w:val="00896B9F"/>
    <w:rsid w:val="00897046"/>
    <w:rsid w:val="0089758D"/>
    <w:rsid w:val="00897D0D"/>
    <w:rsid w:val="008A005D"/>
    <w:rsid w:val="008A02DB"/>
    <w:rsid w:val="008A0398"/>
    <w:rsid w:val="008A0BD1"/>
    <w:rsid w:val="008A0ED8"/>
    <w:rsid w:val="008A0EE4"/>
    <w:rsid w:val="008A1369"/>
    <w:rsid w:val="008A23DC"/>
    <w:rsid w:val="008A34E8"/>
    <w:rsid w:val="008A36C7"/>
    <w:rsid w:val="008A39FF"/>
    <w:rsid w:val="008A423D"/>
    <w:rsid w:val="008A48F0"/>
    <w:rsid w:val="008A49DB"/>
    <w:rsid w:val="008A506F"/>
    <w:rsid w:val="008A52A9"/>
    <w:rsid w:val="008A54C9"/>
    <w:rsid w:val="008A5FAC"/>
    <w:rsid w:val="008A7321"/>
    <w:rsid w:val="008A7D6B"/>
    <w:rsid w:val="008B0457"/>
    <w:rsid w:val="008B0CEC"/>
    <w:rsid w:val="008B1148"/>
    <w:rsid w:val="008B167A"/>
    <w:rsid w:val="008B1ACE"/>
    <w:rsid w:val="008B292F"/>
    <w:rsid w:val="008B36CB"/>
    <w:rsid w:val="008B3B64"/>
    <w:rsid w:val="008B3D76"/>
    <w:rsid w:val="008B42C5"/>
    <w:rsid w:val="008B439C"/>
    <w:rsid w:val="008B6A0F"/>
    <w:rsid w:val="008C0683"/>
    <w:rsid w:val="008C06B5"/>
    <w:rsid w:val="008C0A04"/>
    <w:rsid w:val="008C0E26"/>
    <w:rsid w:val="008C1B6B"/>
    <w:rsid w:val="008C1D38"/>
    <w:rsid w:val="008C2840"/>
    <w:rsid w:val="008C2848"/>
    <w:rsid w:val="008C3D82"/>
    <w:rsid w:val="008C4CA5"/>
    <w:rsid w:val="008C586A"/>
    <w:rsid w:val="008C5C29"/>
    <w:rsid w:val="008C5DD1"/>
    <w:rsid w:val="008C620B"/>
    <w:rsid w:val="008C6405"/>
    <w:rsid w:val="008C676E"/>
    <w:rsid w:val="008C6BAA"/>
    <w:rsid w:val="008C6E3D"/>
    <w:rsid w:val="008C7902"/>
    <w:rsid w:val="008C7CC1"/>
    <w:rsid w:val="008D07F7"/>
    <w:rsid w:val="008D1042"/>
    <w:rsid w:val="008D11DC"/>
    <w:rsid w:val="008D127E"/>
    <w:rsid w:val="008D12A1"/>
    <w:rsid w:val="008D1704"/>
    <w:rsid w:val="008D30FB"/>
    <w:rsid w:val="008D3584"/>
    <w:rsid w:val="008D3636"/>
    <w:rsid w:val="008D3839"/>
    <w:rsid w:val="008D3A5A"/>
    <w:rsid w:val="008D55AF"/>
    <w:rsid w:val="008D5F77"/>
    <w:rsid w:val="008D6235"/>
    <w:rsid w:val="008D6822"/>
    <w:rsid w:val="008D6CDB"/>
    <w:rsid w:val="008D744E"/>
    <w:rsid w:val="008E124F"/>
    <w:rsid w:val="008E1A69"/>
    <w:rsid w:val="008E3101"/>
    <w:rsid w:val="008E4702"/>
    <w:rsid w:val="008E4713"/>
    <w:rsid w:val="008E7FC1"/>
    <w:rsid w:val="008F0207"/>
    <w:rsid w:val="008F1011"/>
    <w:rsid w:val="008F1611"/>
    <w:rsid w:val="008F1760"/>
    <w:rsid w:val="008F1FA9"/>
    <w:rsid w:val="008F34EB"/>
    <w:rsid w:val="008F3922"/>
    <w:rsid w:val="008F3F61"/>
    <w:rsid w:val="008F4388"/>
    <w:rsid w:val="008F44C7"/>
    <w:rsid w:val="008F460A"/>
    <w:rsid w:val="008F54DF"/>
    <w:rsid w:val="008F59C8"/>
    <w:rsid w:val="008F5C3D"/>
    <w:rsid w:val="008F5FF4"/>
    <w:rsid w:val="008F63FC"/>
    <w:rsid w:val="008F6810"/>
    <w:rsid w:val="008F69B9"/>
    <w:rsid w:val="008F772C"/>
    <w:rsid w:val="009008DC"/>
    <w:rsid w:val="00900997"/>
    <w:rsid w:val="009009A6"/>
    <w:rsid w:val="00900F46"/>
    <w:rsid w:val="0090140D"/>
    <w:rsid w:val="00902034"/>
    <w:rsid w:val="00902125"/>
    <w:rsid w:val="009026B6"/>
    <w:rsid w:val="009028C3"/>
    <w:rsid w:val="00902ECF"/>
    <w:rsid w:val="00903131"/>
    <w:rsid w:val="00903A87"/>
    <w:rsid w:val="0090462D"/>
    <w:rsid w:val="0090550F"/>
    <w:rsid w:val="00907C5F"/>
    <w:rsid w:val="00910237"/>
    <w:rsid w:val="00910CA1"/>
    <w:rsid w:val="00910F3A"/>
    <w:rsid w:val="00911136"/>
    <w:rsid w:val="00911312"/>
    <w:rsid w:val="00911B62"/>
    <w:rsid w:val="00913153"/>
    <w:rsid w:val="00913B19"/>
    <w:rsid w:val="00914331"/>
    <w:rsid w:val="00915688"/>
    <w:rsid w:val="00916306"/>
    <w:rsid w:val="0092074B"/>
    <w:rsid w:val="009207D2"/>
    <w:rsid w:val="0092097B"/>
    <w:rsid w:val="00921856"/>
    <w:rsid w:val="00922D40"/>
    <w:rsid w:val="009232E0"/>
    <w:rsid w:val="00923487"/>
    <w:rsid w:val="009239A0"/>
    <w:rsid w:val="00923B98"/>
    <w:rsid w:val="00924993"/>
    <w:rsid w:val="00924D81"/>
    <w:rsid w:val="009260F2"/>
    <w:rsid w:val="00927DE6"/>
    <w:rsid w:val="00927EDD"/>
    <w:rsid w:val="00931505"/>
    <w:rsid w:val="00933206"/>
    <w:rsid w:val="00933A3F"/>
    <w:rsid w:val="00933A4E"/>
    <w:rsid w:val="0093472B"/>
    <w:rsid w:val="00934822"/>
    <w:rsid w:val="00934BE0"/>
    <w:rsid w:val="0093526F"/>
    <w:rsid w:val="00935E1F"/>
    <w:rsid w:val="00935F66"/>
    <w:rsid w:val="00936494"/>
    <w:rsid w:val="00936974"/>
    <w:rsid w:val="009377FA"/>
    <w:rsid w:val="00937B0B"/>
    <w:rsid w:val="00937B51"/>
    <w:rsid w:val="00937EBA"/>
    <w:rsid w:val="0094061F"/>
    <w:rsid w:val="00941CF6"/>
    <w:rsid w:val="00941FB9"/>
    <w:rsid w:val="0094262E"/>
    <w:rsid w:val="00942634"/>
    <w:rsid w:val="00942651"/>
    <w:rsid w:val="00943231"/>
    <w:rsid w:val="0094473D"/>
    <w:rsid w:val="00946CD4"/>
    <w:rsid w:val="00946F7F"/>
    <w:rsid w:val="00947B30"/>
    <w:rsid w:val="009501D9"/>
    <w:rsid w:val="0095079E"/>
    <w:rsid w:val="00950AC3"/>
    <w:rsid w:val="00950E03"/>
    <w:rsid w:val="00951177"/>
    <w:rsid w:val="009513FC"/>
    <w:rsid w:val="0095153C"/>
    <w:rsid w:val="009517DC"/>
    <w:rsid w:val="00951A20"/>
    <w:rsid w:val="00952774"/>
    <w:rsid w:val="0095294C"/>
    <w:rsid w:val="009529BD"/>
    <w:rsid w:val="00953680"/>
    <w:rsid w:val="009538DC"/>
    <w:rsid w:val="00953CFB"/>
    <w:rsid w:val="00954CD4"/>
    <w:rsid w:val="009550DB"/>
    <w:rsid w:val="009554AC"/>
    <w:rsid w:val="0095595F"/>
    <w:rsid w:val="009559FA"/>
    <w:rsid w:val="0095666C"/>
    <w:rsid w:val="009567E7"/>
    <w:rsid w:val="00956F84"/>
    <w:rsid w:val="00960470"/>
    <w:rsid w:val="00961470"/>
    <w:rsid w:val="009615DD"/>
    <w:rsid w:val="00961F0A"/>
    <w:rsid w:val="00962925"/>
    <w:rsid w:val="00962BCE"/>
    <w:rsid w:val="009631EE"/>
    <w:rsid w:val="00963A98"/>
    <w:rsid w:val="00963D1B"/>
    <w:rsid w:val="00963E0B"/>
    <w:rsid w:val="009642E5"/>
    <w:rsid w:val="00964B0A"/>
    <w:rsid w:val="00964F3C"/>
    <w:rsid w:val="009650F0"/>
    <w:rsid w:val="009653E7"/>
    <w:rsid w:val="009654D3"/>
    <w:rsid w:val="0096591B"/>
    <w:rsid w:val="00965B06"/>
    <w:rsid w:val="009669C4"/>
    <w:rsid w:val="00966F01"/>
    <w:rsid w:val="00967330"/>
    <w:rsid w:val="00967C2F"/>
    <w:rsid w:val="009702B1"/>
    <w:rsid w:val="009728D7"/>
    <w:rsid w:val="00973241"/>
    <w:rsid w:val="009755B5"/>
    <w:rsid w:val="009760CB"/>
    <w:rsid w:val="00976DC6"/>
    <w:rsid w:val="009771C5"/>
    <w:rsid w:val="00977484"/>
    <w:rsid w:val="009779FC"/>
    <w:rsid w:val="009803B1"/>
    <w:rsid w:val="009817B0"/>
    <w:rsid w:val="009830EF"/>
    <w:rsid w:val="00983E51"/>
    <w:rsid w:val="00984CD8"/>
    <w:rsid w:val="009856AF"/>
    <w:rsid w:val="00985B31"/>
    <w:rsid w:val="00985CD0"/>
    <w:rsid w:val="00985DC5"/>
    <w:rsid w:val="00986022"/>
    <w:rsid w:val="00987127"/>
    <w:rsid w:val="0098753D"/>
    <w:rsid w:val="00987839"/>
    <w:rsid w:val="00987CE0"/>
    <w:rsid w:val="00987F52"/>
    <w:rsid w:val="009912A1"/>
    <w:rsid w:val="0099146F"/>
    <w:rsid w:val="00991BA6"/>
    <w:rsid w:val="00991E68"/>
    <w:rsid w:val="009931A2"/>
    <w:rsid w:val="00993D92"/>
    <w:rsid w:val="009952C3"/>
    <w:rsid w:val="009957E1"/>
    <w:rsid w:val="00996F1F"/>
    <w:rsid w:val="00997080"/>
    <w:rsid w:val="00997839"/>
    <w:rsid w:val="00997C23"/>
    <w:rsid w:val="009A0467"/>
    <w:rsid w:val="009A063E"/>
    <w:rsid w:val="009A0F09"/>
    <w:rsid w:val="009A165F"/>
    <w:rsid w:val="009A1843"/>
    <w:rsid w:val="009A1A80"/>
    <w:rsid w:val="009A360C"/>
    <w:rsid w:val="009A3A9B"/>
    <w:rsid w:val="009A3E26"/>
    <w:rsid w:val="009A498B"/>
    <w:rsid w:val="009A4E50"/>
    <w:rsid w:val="009A5390"/>
    <w:rsid w:val="009A5AAA"/>
    <w:rsid w:val="009A6D1A"/>
    <w:rsid w:val="009A6D43"/>
    <w:rsid w:val="009A714F"/>
    <w:rsid w:val="009A7B23"/>
    <w:rsid w:val="009A7B26"/>
    <w:rsid w:val="009A7F63"/>
    <w:rsid w:val="009B063B"/>
    <w:rsid w:val="009B06CC"/>
    <w:rsid w:val="009B15A7"/>
    <w:rsid w:val="009B167B"/>
    <w:rsid w:val="009B1AE0"/>
    <w:rsid w:val="009B1AFA"/>
    <w:rsid w:val="009B22D2"/>
    <w:rsid w:val="009B267E"/>
    <w:rsid w:val="009B287F"/>
    <w:rsid w:val="009B2C21"/>
    <w:rsid w:val="009B2FF8"/>
    <w:rsid w:val="009B33AF"/>
    <w:rsid w:val="009B3943"/>
    <w:rsid w:val="009B4841"/>
    <w:rsid w:val="009C0881"/>
    <w:rsid w:val="009C0B2B"/>
    <w:rsid w:val="009C0E47"/>
    <w:rsid w:val="009C1F0E"/>
    <w:rsid w:val="009C2699"/>
    <w:rsid w:val="009C26D9"/>
    <w:rsid w:val="009C27DB"/>
    <w:rsid w:val="009C2A60"/>
    <w:rsid w:val="009C3D61"/>
    <w:rsid w:val="009C40DF"/>
    <w:rsid w:val="009C49DC"/>
    <w:rsid w:val="009C5D03"/>
    <w:rsid w:val="009C5E10"/>
    <w:rsid w:val="009C741E"/>
    <w:rsid w:val="009C753E"/>
    <w:rsid w:val="009C78BF"/>
    <w:rsid w:val="009C7FF9"/>
    <w:rsid w:val="009D072B"/>
    <w:rsid w:val="009D07B9"/>
    <w:rsid w:val="009D190C"/>
    <w:rsid w:val="009D1963"/>
    <w:rsid w:val="009D23BB"/>
    <w:rsid w:val="009D2447"/>
    <w:rsid w:val="009D24CA"/>
    <w:rsid w:val="009D2D92"/>
    <w:rsid w:val="009D31FD"/>
    <w:rsid w:val="009D3516"/>
    <w:rsid w:val="009D3BD6"/>
    <w:rsid w:val="009D401F"/>
    <w:rsid w:val="009D4105"/>
    <w:rsid w:val="009D463B"/>
    <w:rsid w:val="009D4BED"/>
    <w:rsid w:val="009D5B6E"/>
    <w:rsid w:val="009D5B9F"/>
    <w:rsid w:val="009D5DC9"/>
    <w:rsid w:val="009D5E98"/>
    <w:rsid w:val="009D7110"/>
    <w:rsid w:val="009E00FC"/>
    <w:rsid w:val="009E08D4"/>
    <w:rsid w:val="009E11BD"/>
    <w:rsid w:val="009E1279"/>
    <w:rsid w:val="009E20CE"/>
    <w:rsid w:val="009E2A31"/>
    <w:rsid w:val="009E525D"/>
    <w:rsid w:val="009E5A4A"/>
    <w:rsid w:val="009E64F4"/>
    <w:rsid w:val="009E71F7"/>
    <w:rsid w:val="009F08B3"/>
    <w:rsid w:val="009F0964"/>
    <w:rsid w:val="009F0DCB"/>
    <w:rsid w:val="009F119A"/>
    <w:rsid w:val="009F23E9"/>
    <w:rsid w:val="009F27F1"/>
    <w:rsid w:val="009F2999"/>
    <w:rsid w:val="009F3925"/>
    <w:rsid w:val="009F7594"/>
    <w:rsid w:val="009F7752"/>
    <w:rsid w:val="009F7841"/>
    <w:rsid w:val="009F7F82"/>
    <w:rsid w:val="00A0093E"/>
    <w:rsid w:val="00A00ABE"/>
    <w:rsid w:val="00A00DA0"/>
    <w:rsid w:val="00A01266"/>
    <w:rsid w:val="00A020AF"/>
    <w:rsid w:val="00A02855"/>
    <w:rsid w:val="00A03188"/>
    <w:rsid w:val="00A03916"/>
    <w:rsid w:val="00A042B2"/>
    <w:rsid w:val="00A04858"/>
    <w:rsid w:val="00A056F9"/>
    <w:rsid w:val="00A0670A"/>
    <w:rsid w:val="00A06733"/>
    <w:rsid w:val="00A11015"/>
    <w:rsid w:val="00A111E3"/>
    <w:rsid w:val="00A12442"/>
    <w:rsid w:val="00A17CD8"/>
    <w:rsid w:val="00A17E95"/>
    <w:rsid w:val="00A17F2B"/>
    <w:rsid w:val="00A20183"/>
    <w:rsid w:val="00A20B07"/>
    <w:rsid w:val="00A21825"/>
    <w:rsid w:val="00A21C4E"/>
    <w:rsid w:val="00A21F43"/>
    <w:rsid w:val="00A22B78"/>
    <w:rsid w:val="00A2340A"/>
    <w:rsid w:val="00A2393C"/>
    <w:rsid w:val="00A23ED4"/>
    <w:rsid w:val="00A24713"/>
    <w:rsid w:val="00A253CE"/>
    <w:rsid w:val="00A2550E"/>
    <w:rsid w:val="00A25584"/>
    <w:rsid w:val="00A258F8"/>
    <w:rsid w:val="00A25BBE"/>
    <w:rsid w:val="00A25BC9"/>
    <w:rsid w:val="00A26599"/>
    <w:rsid w:val="00A265D4"/>
    <w:rsid w:val="00A27485"/>
    <w:rsid w:val="00A27DC1"/>
    <w:rsid w:val="00A30340"/>
    <w:rsid w:val="00A318DA"/>
    <w:rsid w:val="00A32670"/>
    <w:rsid w:val="00A329D3"/>
    <w:rsid w:val="00A32EF6"/>
    <w:rsid w:val="00A331E0"/>
    <w:rsid w:val="00A349FC"/>
    <w:rsid w:val="00A3520F"/>
    <w:rsid w:val="00A3607F"/>
    <w:rsid w:val="00A36196"/>
    <w:rsid w:val="00A37367"/>
    <w:rsid w:val="00A37D2B"/>
    <w:rsid w:val="00A40494"/>
    <w:rsid w:val="00A424AC"/>
    <w:rsid w:val="00A4268C"/>
    <w:rsid w:val="00A42F1A"/>
    <w:rsid w:val="00A42F79"/>
    <w:rsid w:val="00A4429F"/>
    <w:rsid w:val="00A44DD7"/>
    <w:rsid w:val="00A45541"/>
    <w:rsid w:val="00A45717"/>
    <w:rsid w:val="00A457EC"/>
    <w:rsid w:val="00A45FEE"/>
    <w:rsid w:val="00A465FC"/>
    <w:rsid w:val="00A46A7C"/>
    <w:rsid w:val="00A46C0F"/>
    <w:rsid w:val="00A46CC6"/>
    <w:rsid w:val="00A47258"/>
    <w:rsid w:val="00A47D40"/>
    <w:rsid w:val="00A50007"/>
    <w:rsid w:val="00A5120B"/>
    <w:rsid w:val="00A51EA0"/>
    <w:rsid w:val="00A52F6C"/>
    <w:rsid w:val="00A53DF7"/>
    <w:rsid w:val="00A5466A"/>
    <w:rsid w:val="00A54736"/>
    <w:rsid w:val="00A57147"/>
    <w:rsid w:val="00A571EA"/>
    <w:rsid w:val="00A572E3"/>
    <w:rsid w:val="00A5735E"/>
    <w:rsid w:val="00A5747A"/>
    <w:rsid w:val="00A5762B"/>
    <w:rsid w:val="00A57D17"/>
    <w:rsid w:val="00A60155"/>
    <w:rsid w:val="00A60766"/>
    <w:rsid w:val="00A60B4B"/>
    <w:rsid w:val="00A60BE5"/>
    <w:rsid w:val="00A60E1B"/>
    <w:rsid w:val="00A610EC"/>
    <w:rsid w:val="00A6182F"/>
    <w:rsid w:val="00A62461"/>
    <w:rsid w:val="00A62754"/>
    <w:rsid w:val="00A629CE"/>
    <w:rsid w:val="00A629F4"/>
    <w:rsid w:val="00A62D17"/>
    <w:rsid w:val="00A64369"/>
    <w:rsid w:val="00A64487"/>
    <w:rsid w:val="00A64959"/>
    <w:rsid w:val="00A66C1E"/>
    <w:rsid w:val="00A66DB1"/>
    <w:rsid w:val="00A66E6D"/>
    <w:rsid w:val="00A66EFD"/>
    <w:rsid w:val="00A6714D"/>
    <w:rsid w:val="00A6722E"/>
    <w:rsid w:val="00A6767A"/>
    <w:rsid w:val="00A7020C"/>
    <w:rsid w:val="00A7080D"/>
    <w:rsid w:val="00A70D1F"/>
    <w:rsid w:val="00A71005"/>
    <w:rsid w:val="00A7100A"/>
    <w:rsid w:val="00A71854"/>
    <w:rsid w:val="00A72818"/>
    <w:rsid w:val="00A72919"/>
    <w:rsid w:val="00A73C0B"/>
    <w:rsid w:val="00A74770"/>
    <w:rsid w:val="00A75BF2"/>
    <w:rsid w:val="00A75C33"/>
    <w:rsid w:val="00A768C2"/>
    <w:rsid w:val="00A809EF"/>
    <w:rsid w:val="00A81123"/>
    <w:rsid w:val="00A81FE9"/>
    <w:rsid w:val="00A8219D"/>
    <w:rsid w:val="00A828E1"/>
    <w:rsid w:val="00A82DE4"/>
    <w:rsid w:val="00A839F1"/>
    <w:rsid w:val="00A846BD"/>
    <w:rsid w:val="00A84B50"/>
    <w:rsid w:val="00A84E93"/>
    <w:rsid w:val="00A85FF3"/>
    <w:rsid w:val="00A861E6"/>
    <w:rsid w:val="00A8627D"/>
    <w:rsid w:val="00A863AF"/>
    <w:rsid w:val="00A868DE"/>
    <w:rsid w:val="00A86CBE"/>
    <w:rsid w:val="00A87B1D"/>
    <w:rsid w:val="00A87FD1"/>
    <w:rsid w:val="00A90BE2"/>
    <w:rsid w:val="00A91665"/>
    <w:rsid w:val="00A927B5"/>
    <w:rsid w:val="00A928D4"/>
    <w:rsid w:val="00A92EDC"/>
    <w:rsid w:val="00A954A2"/>
    <w:rsid w:val="00A95A07"/>
    <w:rsid w:val="00A95AF1"/>
    <w:rsid w:val="00A964FA"/>
    <w:rsid w:val="00A972CA"/>
    <w:rsid w:val="00A973F3"/>
    <w:rsid w:val="00A97407"/>
    <w:rsid w:val="00AA018D"/>
    <w:rsid w:val="00AA0204"/>
    <w:rsid w:val="00AA05C9"/>
    <w:rsid w:val="00AA1592"/>
    <w:rsid w:val="00AA1C36"/>
    <w:rsid w:val="00AA29A7"/>
    <w:rsid w:val="00AA3204"/>
    <w:rsid w:val="00AA33D3"/>
    <w:rsid w:val="00AA4311"/>
    <w:rsid w:val="00AA46B0"/>
    <w:rsid w:val="00AA481B"/>
    <w:rsid w:val="00AA509E"/>
    <w:rsid w:val="00AA516E"/>
    <w:rsid w:val="00AA52BF"/>
    <w:rsid w:val="00AA561A"/>
    <w:rsid w:val="00AA67B2"/>
    <w:rsid w:val="00AA6921"/>
    <w:rsid w:val="00AA7ADB"/>
    <w:rsid w:val="00AA7CB1"/>
    <w:rsid w:val="00AB014B"/>
    <w:rsid w:val="00AB23F9"/>
    <w:rsid w:val="00AB2507"/>
    <w:rsid w:val="00AB3301"/>
    <w:rsid w:val="00AB3828"/>
    <w:rsid w:val="00AB3C21"/>
    <w:rsid w:val="00AB4033"/>
    <w:rsid w:val="00AB44A8"/>
    <w:rsid w:val="00AB4EBF"/>
    <w:rsid w:val="00AB5E68"/>
    <w:rsid w:val="00AB730B"/>
    <w:rsid w:val="00AB796B"/>
    <w:rsid w:val="00AC039A"/>
    <w:rsid w:val="00AC0A61"/>
    <w:rsid w:val="00AC107F"/>
    <w:rsid w:val="00AC1811"/>
    <w:rsid w:val="00AC2C60"/>
    <w:rsid w:val="00AC3BFE"/>
    <w:rsid w:val="00AC4F80"/>
    <w:rsid w:val="00AC5263"/>
    <w:rsid w:val="00AC5A89"/>
    <w:rsid w:val="00AC693C"/>
    <w:rsid w:val="00AC69C5"/>
    <w:rsid w:val="00AC6BC1"/>
    <w:rsid w:val="00AC6C26"/>
    <w:rsid w:val="00AC6D67"/>
    <w:rsid w:val="00AC77ED"/>
    <w:rsid w:val="00AD076E"/>
    <w:rsid w:val="00AD15AB"/>
    <w:rsid w:val="00AD1F0E"/>
    <w:rsid w:val="00AD245F"/>
    <w:rsid w:val="00AD3050"/>
    <w:rsid w:val="00AD3106"/>
    <w:rsid w:val="00AD3A53"/>
    <w:rsid w:val="00AD4A6F"/>
    <w:rsid w:val="00AD6256"/>
    <w:rsid w:val="00AD6435"/>
    <w:rsid w:val="00AD6C29"/>
    <w:rsid w:val="00AD6D8F"/>
    <w:rsid w:val="00AE17BF"/>
    <w:rsid w:val="00AE227A"/>
    <w:rsid w:val="00AE2469"/>
    <w:rsid w:val="00AE2865"/>
    <w:rsid w:val="00AE3267"/>
    <w:rsid w:val="00AE3BBB"/>
    <w:rsid w:val="00AE436B"/>
    <w:rsid w:val="00AE4C1B"/>
    <w:rsid w:val="00AE518C"/>
    <w:rsid w:val="00AE5431"/>
    <w:rsid w:val="00AE5C93"/>
    <w:rsid w:val="00AE674C"/>
    <w:rsid w:val="00AE6A59"/>
    <w:rsid w:val="00AE6E47"/>
    <w:rsid w:val="00AE7051"/>
    <w:rsid w:val="00AF0C45"/>
    <w:rsid w:val="00AF1203"/>
    <w:rsid w:val="00AF1DAA"/>
    <w:rsid w:val="00AF251C"/>
    <w:rsid w:val="00AF2B66"/>
    <w:rsid w:val="00AF31C2"/>
    <w:rsid w:val="00AF39D9"/>
    <w:rsid w:val="00AF4469"/>
    <w:rsid w:val="00AF44F2"/>
    <w:rsid w:val="00AF4B5B"/>
    <w:rsid w:val="00AF4FB6"/>
    <w:rsid w:val="00AF5E54"/>
    <w:rsid w:val="00AF5F3E"/>
    <w:rsid w:val="00AF621F"/>
    <w:rsid w:val="00AF63CD"/>
    <w:rsid w:val="00AF6BC3"/>
    <w:rsid w:val="00AF6D27"/>
    <w:rsid w:val="00AF7118"/>
    <w:rsid w:val="00AF73FC"/>
    <w:rsid w:val="00AF76A3"/>
    <w:rsid w:val="00AF76AC"/>
    <w:rsid w:val="00AF7946"/>
    <w:rsid w:val="00AF7CBF"/>
    <w:rsid w:val="00B00272"/>
    <w:rsid w:val="00B011FA"/>
    <w:rsid w:val="00B01239"/>
    <w:rsid w:val="00B01A96"/>
    <w:rsid w:val="00B01DE4"/>
    <w:rsid w:val="00B01EFC"/>
    <w:rsid w:val="00B02D57"/>
    <w:rsid w:val="00B03502"/>
    <w:rsid w:val="00B036E5"/>
    <w:rsid w:val="00B04102"/>
    <w:rsid w:val="00B0441B"/>
    <w:rsid w:val="00B044B9"/>
    <w:rsid w:val="00B04EAE"/>
    <w:rsid w:val="00B04F85"/>
    <w:rsid w:val="00B052B3"/>
    <w:rsid w:val="00B057B2"/>
    <w:rsid w:val="00B05E1E"/>
    <w:rsid w:val="00B073A4"/>
    <w:rsid w:val="00B07CC1"/>
    <w:rsid w:val="00B07E65"/>
    <w:rsid w:val="00B07ED8"/>
    <w:rsid w:val="00B1148C"/>
    <w:rsid w:val="00B11A06"/>
    <w:rsid w:val="00B11D22"/>
    <w:rsid w:val="00B11F61"/>
    <w:rsid w:val="00B12995"/>
    <w:rsid w:val="00B13AE9"/>
    <w:rsid w:val="00B14761"/>
    <w:rsid w:val="00B163EB"/>
    <w:rsid w:val="00B171DE"/>
    <w:rsid w:val="00B17526"/>
    <w:rsid w:val="00B17838"/>
    <w:rsid w:val="00B1797F"/>
    <w:rsid w:val="00B203F7"/>
    <w:rsid w:val="00B21721"/>
    <w:rsid w:val="00B22F2D"/>
    <w:rsid w:val="00B232CF"/>
    <w:rsid w:val="00B24E4E"/>
    <w:rsid w:val="00B26160"/>
    <w:rsid w:val="00B267A6"/>
    <w:rsid w:val="00B26969"/>
    <w:rsid w:val="00B26F79"/>
    <w:rsid w:val="00B2786D"/>
    <w:rsid w:val="00B27A8D"/>
    <w:rsid w:val="00B317AB"/>
    <w:rsid w:val="00B32124"/>
    <w:rsid w:val="00B32161"/>
    <w:rsid w:val="00B32234"/>
    <w:rsid w:val="00B325D6"/>
    <w:rsid w:val="00B326F3"/>
    <w:rsid w:val="00B328D7"/>
    <w:rsid w:val="00B33F8F"/>
    <w:rsid w:val="00B34204"/>
    <w:rsid w:val="00B34A3D"/>
    <w:rsid w:val="00B34CF1"/>
    <w:rsid w:val="00B364A1"/>
    <w:rsid w:val="00B3673A"/>
    <w:rsid w:val="00B36ABB"/>
    <w:rsid w:val="00B37A6B"/>
    <w:rsid w:val="00B4062A"/>
    <w:rsid w:val="00B40917"/>
    <w:rsid w:val="00B41E6C"/>
    <w:rsid w:val="00B42CE1"/>
    <w:rsid w:val="00B433A2"/>
    <w:rsid w:val="00B434BB"/>
    <w:rsid w:val="00B434E0"/>
    <w:rsid w:val="00B439D4"/>
    <w:rsid w:val="00B441EE"/>
    <w:rsid w:val="00B44C42"/>
    <w:rsid w:val="00B456B6"/>
    <w:rsid w:val="00B46DE8"/>
    <w:rsid w:val="00B50671"/>
    <w:rsid w:val="00B50A27"/>
    <w:rsid w:val="00B50F2D"/>
    <w:rsid w:val="00B516C6"/>
    <w:rsid w:val="00B51F42"/>
    <w:rsid w:val="00B52CEA"/>
    <w:rsid w:val="00B53465"/>
    <w:rsid w:val="00B5477F"/>
    <w:rsid w:val="00B5526E"/>
    <w:rsid w:val="00B558CB"/>
    <w:rsid w:val="00B558D0"/>
    <w:rsid w:val="00B560C9"/>
    <w:rsid w:val="00B568C5"/>
    <w:rsid w:val="00B5745A"/>
    <w:rsid w:val="00B616ED"/>
    <w:rsid w:val="00B61951"/>
    <w:rsid w:val="00B6419A"/>
    <w:rsid w:val="00B64235"/>
    <w:rsid w:val="00B64286"/>
    <w:rsid w:val="00B644A5"/>
    <w:rsid w:val="00B64B31"/>
    <w:rsid w:val="00B64FEF"/>
    <w:rsid w:val="00B659CD"/>
    <w:rsid w:val="00B668D6"/>
    <w:rsid w:val="00B704A6"/>
    <w:rsid w:val="00B709A3"/>
    <w:rsid w:val="00B70A61"/>
    <w:rsid w:val="00B70D48"/>
    <w:rsid w:val="00B70EDB"/>
    <w:rsid w:val="00B71373"/>
    <w:rsid w:val="00B71ABB"/>
    <w:rsid w:val="00B72A22"/>
    <w:rsid w:val="00B73388"/>
    <w:rsid w:val="00B73C9A"/>
    <w:rsid w:val="00B740FA"/>
    <w:rsid w:val="00B755E0"/>
    <w:rsid w:val="00B7626D"/>
    <w:rsid w:val="00B76E1F"/>
    <w:rsid w:val="00B80EEC"/>
    <w:rsid w:val="00B81112"/>
    <w:rsid w:val="00B81405"/>
    <w:rsid w:val="00B814DF"/>
    <w:rsid w:val="00B81526"/>
    <w:rsid w:val="00B81C42"/>
    <w:rsid w:val="00B82D61"/>
    <w:rsid w:val="00B83A61"/>
    <w:rsid w:val="00B83F62"/>
    <w:rsid w:val="00B843AC"/>
    <w:rsid w:val="00B84C4C"/>
    <w:rsid w:val="00B853B6"/>
    <w:rsid w:val="00B856F3"/>
    <w:rsid w:val="00B86D7E"/>
    <w:rsid w:val="00B875AF"/>
    <w:rsid w:val="00B90209"/>
    <w:rsid w:val="00B90811"/>
    <w:rsid w:val="00B909BC"/>
    <w:rsid w:val="00B90F46"/>
    <w:rsid w:val="00B9121E"/>
    <w:rsid w:val="00B914E5"/>
    <w:rsid w:val="00B91843"/>
    <w:rsid w:val="00B91AED"/>
    <w:rsid w:val="00B93500"/>
    <w:rsid w:val="00B942C4"/>
    <w:rsid w:val="00B94C1C"/>
    <w:rsid w:val="00B9591A"/>
    <w:rsid w:val="00B96154"/>
    <w:rsid w:val="00B961A1"/>
    <w:rsid w:val="00B96743"/>
    <w:rsid w:val="00B96F4B"/>
    <w:rsid w:val="00BA0ECB"/>
    <w:rsid w:val="00BA163E"/>
    <w:rsid w:val="00BA17E5"/>
    <w:rsid w:val="00BA21E8"/>
    <w:rsid w:val="00BA38B0"/>
    <w:rsid w:val="00BA3E0D"/>
    <w:rsid w:val="00BA5B25"/>
    <w:rsid w:val="00BA6893"/>
    <w:rsid w:val="00BA6956"/>
    <w:rsid w:val="00BB23A7"/>
    <w:rsid w:val="00BB2485"/>
    <w:rsid w:val="00BB24E2"/>
    <w:rsid w:val="00BB32A9"/>
    <w:rsid w:val="00BB3A10"/>
    <w:rsid w:val="00BB574A"/>
    <w:rsid w:val="00BB5A8C"/>
    <w:rsid w:val="00BB5D38"/>
    <w:rsid w:val="00BB5F70"/>
    <w:rsid w:val="00BB62AE"/>
    <w:rsid w:val="00BB7D11"/>
    <w:rsid w:val="00BC00D1"/>
    <w:rsid w:val="00BC071F"/>
    <w:rsid w:val="00BC0962"/>
    <w:rsid w:val="00BC1102"/>
    <w:rsid w:val="00BC2F42"/>
    <w:rsid w:val="00BC3EDB"/>
    <w:rsid w:val="00BC3FC0"/>
    <w:rsid w:val="00BC46D4"/>
    <w:rsid w:val="00BC58E4"/>
    <w:rsid w:val="00BC5FC6"/>
    <w:rsid w:val="00BC643A"/>
    <w:rsid w:val="00BC6AAC"/>
    <w:rsid w:val="00BC6D9C"/>
    <w:rsid w:val="00BC7EEE"/>
    <w:rsid w:val="00BD0EFC"/>
    <w:rsid w:val="00BD12CB"/>
    <w:rsid w:val="00BD14FC"/>
    <w:rsid w:val="00BD1ED3"/>
    <w:rsid w:val="00BD30CA"/>
    <w:rsid w:val="00BD3DA2"/>
    <w:rsid w:val="00BD4A70"/>
    <w:rsid w:val="00BD52FA"/>
    <w:rsid w:val="00BD580E"/>
    <w:rsid w:val="00BD61E7"/>
    <w:rsid w:val="00BD76CE"/>
    <w:rsid w:val="00BD7797"/>
    <w:rsid w:val="00BD7AD7"/>
    <w:rsid w:val="00BD7DEC"/>
    <w:rsid w:val="00BE106A"/>
    <w:rsid w:val="00BE1161"/>
    <w:rsid w:val="00BE143F"/>
    <w:rsid w:val="00BE18FC"/>
    <w:rsid w:val="00BE21F9"/>
    <w:rsid w:val="00BE229E"/>
    <w:rsid w:val="00BE24BC"/>
    <w:rsid w:val="00BE29E5"/>
    <w:rsid w:val="00BE2F34"/>
    <w:rsid w:val="00BE45B9"/>
    <w:rsid w:val="00BE54F2"/>
    <w:rsid w:val="00BE7118"/>
    <w:rsid w:val="00BE768D"/>
    <w:rsid w:val="00BF0032"/>
    <w:rsid w:val="00BF0E70"/>
    <w:rsid w:val="00BF18B6"/>
    <w:rsid w:val="00BF2423"/>
    <w:rsid w:val="00BF28AA"/>
    <w:rsid w:val="00BF2A47"/>
    <w:rsid w:val="00BF394B"/>
    <w:rsid w:val="00BF3A2A"/>
    <w:rsid w:val="00BF3E91"/>
    <w:rsid w:val="00BF3F7A"/>
    <w:rsid w:val="00BF4A9D"/>
    <w:rsid w:val="00BF545D"/>
    <w:rsid w:val="00BF6599"/>
    <w:rsid w:val="00BF6681"/>
    <w:rsid w:val="00BF6F68"/>
    <w:rsid w:val="00BF75A6"/>
    <w:rsid w:val="00BF7DC0"/>
    <w:rsid w:val="00C0054C"/>
    <w:rsid w:val="00C00854"/>
    <w:rsid w:val="00C025BB"/>
    <w:rsid w:val="00C0343B"/>
    <w:rsid w:val="00C0481F"/>
    <w:rsid w:val="00C05CCB"/>
    <w:rsid w:val="00C06460"/>
    <w:rsid w:val="00C06BB2"/>
    <w:rsid w:val="00C0748C"/>
    <w:rsid w:val="00C07703"/>
    <w:rsid w:val="00C07957"/>
    <w:rsid w:val="00C07E45"/>
    <w:rsid w:val="00C10146"/>
    <w:rsid w:val="00C107C7"/>
    <w:rsid w:val="00C10C66"/>
    <w:rsid w:val="00C11D14"/>
    <w:rsid w:val="00C13605"/>
    <w:rsid w:val="00C14494"/>
    <w:rsid w:val="00C16091"/>
    <w:rsid w:val="00C1645F"/>
    <w:rsid w:val="00C17FF9"/>
    <w:rsid w:val="00C20273"/>
    <w:rsid w:val="00C20774"/>
    <w:rsid w:val="00C2156A"/>
    <w:rsid w:val="00C216FB"/>
    <w:rsid w:val="00C22EE4"/>
    <w:rsid w:val="00C23035"/>
    <w:rsid w:val="00C241ED"/>
    <w:rsid w:val="00C24289"/>
    <w:rsid w:val="00C2432B"/>
    <w:rsid w:val="00C24B08"/>
    <w:rsid w:val="00C25488"/>
    <w:rsid w:val="00C26FB0"/>
    <w:rsid w:val="00C27286"/>
    <w:rsid w:val="00C27388"/>
    <w:rsid w:val="00C27C7D"/>
    <w:rsid w:val="00C3048B"/>
    <w:rsid w:val="00C31512"/>
    <w:rsid w:val="00C317D6"/>
    <w:rsid w:val="00C32805"/>
    <w:rsid w:val="00C32A3F"/>
    <w:rsid w:val="00C33BE4"/>
    <w:rsid w:val="00C33EC8"/>
    <w:rsid w:val="00C34020"/>
    <w:rsid w:val="00C34208"/>
    <w:rsid w:val="00C372F9"/>
    <w:rsid w:val="00C374FD"/>
    <w:rsid w:val="00C376C0"/>
    <w:rsid w:val="00C416F8"/>
    <w:rsid w:val="00C41DA6"/>
    <w:rsid w:val="00C421A6"/>
    <w:rsid w:val="00C426C4"/>
    <w:rsid w:val="00C42E81"/>
    <w:rsid w:val="00C44596"/>
    <w:rsid w:val="00C44B26"/>
    <w:rsid w:val="00C45047"/>
    <w:rsid w:val="00C452D2"/>
    <w:rsid w:val="00C46207"/>
    <w:rsid w:val="00C46E54"/>
    <w:rsid w:val="00C479C8"/>
    <w:rsid w:val="00C47B0F"/>
    <w:rsid w:val="00C5101E"/>
    <w:rsid w:val="00C512A4"/>
    <w:rsid w:val="00C52746"/>
    <w:rsid w:val="00C5286E"/>
    <w:rsid w:val="00C5320C"/>
    <w:rsid w:val="00C53DD5"/>
    <w:rsid w:val="00C54AD2"/>
    <w:rsid w:val="00C54C35"/>
    <w:rsid w:val="00C567DA"/>
    <w:rsid w:val="00C56B08"/>
    <w:rsid w:val="00C56B97"/>
    <w:rsid w:val="00C56D4D"/>
    <w:rsid w:val="00C57AF1"/>
    <w:rsid w:val="00C57B5E"/>
    <w:rsid w:val="00C57D1A"/>
    <w:rsid w:val="00C603A2"/>
    <w:rsid w:val="00C605F6"/>
    <w:rsid w:val="00C60B24"/>
    <w:rsid w:val="00C61B53"/>
    <w:rsid w:val="00C61E89"/>
    <w:rsid w:val="00C61F11"/>
    <w:rsid w:val="00C62103"/>
    <w:rsid w:val="00C6264D"/>
    <w:rsid w:val="00C63915"/>
    <w:rsid w:val="00C642DF"/>
    <w:rsid w:val="00C64480"/>
    <w:rsid w:val="00C6485A"/>
    <w:rsid w:val="00C6491D"/>
    <w:rsid w:val="00C64C20"/>
    <w:rsid w:val="00C65979"/>
    <w:rsid w:val="00C65CAE"/>
    <w:rsid w:val="00C666ED"/>
    <w:rsid w:val="00C67073"/>
    <w:rsid w:val="00C6718D"/>
    <w:rsid w:val="00C67933"/>
    <w:rsid w:val="00C67DAD"/>
    <w:rsid w:val="00C7080D"/>
    <w:rsid w:val="00C709A3"/>
    <w:rsid w:val="00C711E4"/>
    <w:rsid w:val="00C7224E"/>
    <w:rsid w:val="00C72658"/>
    <w:rsid w:val="00C730C2"/>
    <w:rsid w:val="00C73190"/>
    <w:rsid w:val="00C735C6"/>
    <w:rsid w:val="00C73FE7"/>
    <w:rsid w:val="00C742C5"/>
    <w:rsid w:val="00C76124"/>
    <w:rsid w:val="00C76452"/>
    <w:rsid w:val="00C77842"/>
    <w:rsid w:val="00C81300"/>
    <w:rsid w:val="00C82D43"/>
    <w:rsid w:val="00C831D9"/>
    <w:rsid w:val="00C83D49"/>
    <w:rsid w:val="00C845B6"/>
    <w:rsid w:val="00C8497F"/>
    <w:rsid w:val="00C85F57"/>
    <w:rsid w:val="00C86408"/>
    <w:rsid w:val="00C86BE9"/>
    <w:rsid w:val="00C921BB"/>
    <w:rsid w:val="00C92529"/>
    <w:rsid w:val="00C93BEF"/>
    <w:rsid w:val="00C94055"/>
    <w:rsid w:val="00C94663"/>
    <w:rsid w:val="00C9499B"/>
    <w:rsid w:val="00C95A37"/>
    <w:rsid w:val="00C969AF"/>
    <w:rsid w:val="00CA0163"/>
    <w:rsid w:val="00CA0682"/>
    <w:rsid w:val="00CA173C"/>
    <w:rsid w:val="00CA193A"/>
    <w:rsid w:val="00CA2656"/>
    <w:rsid w:val="00CA2F21"/>
    <w:rsid w:val="00CA3326"/>
    <w:rsid w:val="00CA3941"/>
    <w:rsid w:val="00CA4C5F"/>
    <w:rsid w:val="00CA5CF3"/>
    <w:rsid w:val="00CA5D7A"/>
    <w:rsid w:val="00CA5F21"/>
    <w:rsid w:val="00CA5F90"/>
    <w:rsid w:val="00CA630D"/>
    <w:rsid w:val="00CA77E7"/>
    <w:rsid w:val="00CB0470"/>
    <w:rsid w:val="00CB0967"/>
    <w:rsid w:val="00CB1F48"/>
    <w:rsid w:val="00CB28F4"/>
    <w:rsid w:val="00CB3464"/>
    <w:rsid w:val="00CB355F"/>
    <w:rsid w:val="00CB3988"/>
    <w:rsid w:val="00CB3F13"/>
    <w:rsid w:val="00CB64E3"/>
    <w:rsid w:val="00CB6765"/>
    <w:rsid w:val="00CB70A7"/>
    <w:rsid w:val="00CB7C8A"/>
    <w:rsid w:val="00CC1B0A"/>
    <w:rsid w:val="00CC1C21"/>
    <w:rsid w:val="00CC2306"/>
    <w:rsid w:val="00CC28E1"/>
    <w:rsid w:val="00CC29A7"/>
    <w:rsid w:val="00CC2ED0"/>
    <w:rsid w:val="00CC32FC"/>
    <w:rsid w:val="00CC3A77"/>
    <w:rsid w:val="00CC52B1"/>
    <w:rsid w:val="00CC538D"/>
    <w:rsid w:val="00CC5F02"/>
    <w:rsid w:val="00CC6BBF"/>
    <w:rsid w:val="00CC6D1C"/>
    <w:rsid w:val="00CC70B4"/>
    <w:rsid w:val="00CD0964"/>
    <w:rsid w:val="00CD0AB3"/>
    <w:rsid w:val="00CD0E00"/>
    <w:rsid w:val="00CD1F25"/>
    <w:rsid w:val="00CD223B"/>
    <w:rsid w:val="00CD232D"/>
    <w:rsid w:val="00CD2AD4"/>
    <w:rsid w:val="00CD2D8D"/>
    <w:rsid w:val="00CD3595"/>
    <w:rsid w:val="00CD3F01"/>
    <w:rsid w:val="00CD428B"/>
    <w:rsid w:val="00CD4766"/>
    <w:rsid w:val="00CD4D8C"/>
    <w:rsid w:val="00CD659B"/>
    <w:rsid w:val="00CD6A60"/>
    <w:rsid w:val="00CD7433"/>
    <w:rsid w:val="00CD779A"/>
    <w:rsid w:val="00CD79FC"/>
    <w:rsid w:val="00CE0169"/>
    <w:rsid w:val="00CE1561"/>
    <w:rsid w:val="00CE15E1"/>
    <w:rsid w:val="00CE210C"/>
    <w:rsid w:val="00CE2B88"/>
    <w:rsid w:val="00CE3C87"/>
    <w:rsid w:val="00CE59AB"/>
    <w:rsid w:val="00CE5D0A"/>
    <w:rsid w:val="00CE5E07"/>
    <w:rsid w:val="00CE616C"/>
    <w:rsid w:val="00CE64D2"/>
    <w:rsid w:val="00CE6C51"/>
    <w:rsid w:val="00CE79D5"/>
    <w:rsid w:val="00CE7AD1"/>
    <w:rsid w:val="00CF01D1"/>
    <w:rsid w:val="00CF0820"/>
    <w:rsid w:val="00CF09BC"/>
    <w:rsid w:val="00CF0B58"/>
    <w:rsid w:val="00CF0E4A"/>
    <w:rsid w:val="00CF0EEC"/>
    <w:rsid w:val="00CF1342"/>
    <w:rsid w:val="00CF149D"/>
    <w:rsid w:val="00CF2352"/>
    <w:rsid w:val="00CF2C68"/>
    <w:rsid w:val="00CF2E03"/>
    <w:rsid w:val="00CF3115"/>
    <w:rsid w:val="00CF3C30"/>
    <w:rsid w:val="00CF4325"/>
    <w:rsid w:val="00CF5D4F"/>
    <w:rsid w:val="00CF6D51"/>
    <w:rsid w:val="00CF6F90"/>
    <w:rsid w:val="00CF7842"/>
    <w:rsid w:val="00CF7899"/>
    <w:rsid w:val="00D00687"/>
    <w:rsid w:val="00D00A97"/>
    <w:rsid w:val="00D00FB5"/>
    <w:rsid w:val="00D01824"/>
    <w:rsid w:val="00D0183B"/>
    <w:rsid w:val="00D01B71"/>
    <w:rsid w:val="00D02637"/>
    <w:rsid w:val="00D036DB"/>
    <w:rsid w:val="00D03FD1"/>
    <w:rsid w:val="00D049D2"/>
    <w:rsid w:val="00D0648A"/>
    <w:rsid w:val="00D07090"/>
    <w:rsid w:val="00D07A1D"/>
    <w:rsid w:val="00D07C26"/>
    <w:rsid w:val="00D10015"/>
    <w:rsid w:val="00D106F2"/>
    <w:rsid w:val="00D10CC6"/>
    <w:rsid w:val="00D12502"/>
    <w:rsid w:val="00D12B7E"/>
    <w:rsid w:val="00D13218"/>
    <w:rsid w:val="00D13B35"/>
    <w:rsid w:val="00D13BCB"/>
    <w:rsid w:val="00D149C7"/>
    <w:rsid w:val="00D14DD3"/>
    <w:rsid w:val="00D15364"/>
    <w:rsid w:val="00D1672A"/>
    <w:rsid w:val="00D1672D"/>
    <w:rsid w:val="00D16B47"/>
    <w:rsid w:val="00D17138"/>
    <w:rsid w:val="00D20052"/>
    <w:rsid w:val="00D20576"/>
    <w:rsid w:val="00D20E7E"/>
    <w:rsid w:val="00D21382"/>
    <w:rsid w:val="00D2147E"/>
    <w:rsid w:val="00D2188E"/>
    <w:rsid w:val="00D21904"/>
    <w:rsid w:val="00D222CA"/>
    <w:rsid w:val="00D23656"/>
    <w:rsid w:val="00D2592B"/>
    <w:rsid w:val="00D26AC5"/>
    <w:rsid w:val="00D26D0A"/>
    <w:rsid w:val="00D26F34"/>
    <w:rsid w:val="00D30B69"/>
    <w:rsid w:val="00D30F2C"/>
    <w:rsid w:val="00D3112A"/>
    <w:rsid w:val="00D33A44"/>
    <w:rsid w:val="00D35308"/>
    <w:rsid w:val="00D354B2"/>
    <w:rsid w:val="00D355F6"/>
    <w:rsid w:val="00D3566C"/>
    <w:rsid w:val="00D36473"/>
    <w:rsid w:val="00D4091B"/>
    <w:rsid w:val="00D4120A"/>
    <w:rsid w:val="00D41465"/>
    <w:rsid w:val="00D4176A"/>
    <w:rsid w:val="00D4230B"/>
    <w:rsid w:val="00D4263F"/>
    <w:rsid w:val="00D42C5F"/>
    <w:rsid w:val="00D42D23"/>
    <w:rsid w:val="00D43A50"/>
    <w:rsid w:val="00D44019"/>
    <w:rsid w:val="00D44C53"/>
    <w:rsid w:val="00D44C85"/>
    <w:rsid w:val="00D4500F"/>
    <w:rsid w:val="00D474CD"/>
    <w:rsid w:val="00D51C82"/>
    <w:rsid w:val="00D51DA3"/>
    <w:rsid w:val="00D52E6F"/>
    <w:rsid w:val="00D53DBB"/>
    <w:rsid w:val="00D54D95"/>
    <w:rsid w:val="00D55933"/>
    <w:rsid w:val="00D559A6"/>
    <w:rsid w:val="00D5600F"/>
    <w:rsid w:val="00D5647F"/>
    <w:rsid w:val="00D57629"/>
    <w:rsid w:val="00D57F53"/>
    <w:rsid w:val="00D61747"/>
    <w:rsid w:val="00D61AE7"/>
    <w:rsid w:val="00D630B6"/>
    <w:rsid w:val="00D633B7"/>
    <w:rsid w:val="00D633BC"/>
    <w:rsid w:val="00D635F9"/>
    <w:rsid w:val="00D6376B"/>
    <w:rsid w:val="00D63C0B"/>
    <w:rsid w:val="00D63C96"/>
    <w:rsid w:val="00D641F1"/>
    <w:rsid w:val="00D652BC"/>
    <w:rsid w:val="00D66C00"/>
    <w:rsid w:val="00D66D00"/>
    <w:rsid w:val="00D700A1"/>
    <w:rsid w:val="00D700A2"/>
    <w:rsid w:val="00D70CA7"/>
    <w:rsid w:val="00D710C7"/>
    <w:rsid w:val="00D711FB"/>
    <w:rsid w:val="00D71E11"/>
    <w:rsid w:val="00D7208C"/>
    <w:rsid w:val="00D7296B"/>
    <w:rsid w:val="00D72EA8"/>
    <w:rsid w:val="00D733D2"/>
    <w:rsid w:val="00D738A7"/>
    <w:rsid w:val="00D7531A"/>
    <w:rsid w:val="00D75864"/>
    <w:rsid w:val="00D76A86"/>
    <w:rsid w:val="00D770D9"/>
    <w:rsid w:val="00D7773C"/>
    <w:rsid w:val="00D80003"/>
    <w:rsid w:val="00D8022E"/>
    <w:rsid w:val="00D810EE"/>
    <w:rsid w:val="00D83935"/>
    <w:rsid w:val="00D845C9"/>
    <w:rsid w:val="00D847E8"/>
    <w:rsid w:val="00D8525D"/>
    <w:rsid w:val="00D85EE9"/>
    <w:rsid w:val="00D86AE3"/>
    <w:rsid w:val="00D87672"/>
    <w:rsid w:val="00D87A02"/>
    <w:rsid w:val="00D90163"/>
    <w:rsid w:val="00D90351"/>
    <w:rsid w:val="00D90D38"/>
    <w:rsid w:val="00D91487"/>
    <w:rsid w:val="00D91562"/>
    <w:rsid w:val="00D924F1"/>
    <w:rsid w:val="00D93204"/>
    <w:rsid w:val="00D9361C"/>
    <w:rsid w:val="00D938FF"/>
    <w:rsid w:val="00D94508"/>
    <w:rsid w:val="00D950E7"/>
    <w:rsid w:val="00D9529F"/>
    <w:rsid w:val="00D96B6A"/>
    <w:rsid w:val="00D96BE8"/>
    <w:rsid w:val="00D9702F"/>
    <w:rsid w:val="00DA014C"/>
    <w:rsid w:val="00DA0B63"/>
    <w:rsid w:val="00DA0C32"/>
    <w:rsid w:val="00DA2A06"/>
    <w:rsid w:val="00DA2B83"/>
    <w:rsid w:val="00DA312B"/>
    <w:rsid w:val="00DA31DF"/>
    <w:rsid w:val="00DA493B"/>
    <w:rsid w:val="00DA4ED0"/>
    <w:rsid w:val="00DA51B9"/>
    <w:rsid w:val="00DA6062"/>
    <w:rsid w:val="00DA66F1"/>
    <w:rsid w:val="00DA6999"/>
    <w:rsid w:val="00DA727A"/>
    <w:rsid w:val="00DA76A0"/>
    <w:rsid w:val="00DA78F9"/>
    <w:rsid w:val="00DA7B3C"/>
    <w:rsid w:val="00DA7F75"/>
    <w:rsid w:val="00DB157F"/>
    <w:rsid w:val="00DB24E2"/>
    <w:rsid w:val="00DB2708"/>
    <w:rsid w:val="00DB29EE"/>
    <w:rsid w:val="00DB307C"/>
    <w:rsid w:val="00DB483B"/>
    <w:rsid w:val="00DB66E8"/>
    <w:rsid w:val="00DB6901"/>
    <w:rsid w:val="00DB6A00"/>
    <w:rsid w:val="00DC0B46"/>
    <w:rsid w:val="00DC1279"/>
    <w:rsid w:val="00DC135F"/>
    <w:rsid w:val="00DC1523"/>
    <w:rsid w:val="00DC1711"/>
    <w:rsid w:val="00DC22B4"/>
    <w:rsid w:val="00DC22C1"/>
    <w:rsid w:val="00DC282B"/>
    <w:rsid w:val="00DC3380"/>
    <w:rsid w:val="00DC351F"/>
    <w:rsid w:val="00DC4D79"/>
    <w:rsid w:val="00DC545A"/>
    <w:rsid w:val="00DC61FC"/>
    <w:rsid w:val="00DC642B"/>
    <w:rsid w:val="00DC6518"/>
    <w:rsid w:val="00DC6751"/>
    <w:rsid w:val="00DC72A7"/>
    <w:rsid w:val="00DC7A28"/>
    <w:rsid w:val="00DD0A1D"/>
    <w:rsid w:val="00DD1AD6"/>
    <w:rsid w:val="00DD2EF8"/>
    <w:rsid w:val="00DD4380"/>
    <w:rsid w:val="00DD5AA5"/>
    <w:rsid w:val="00DD63FB"/>
    <w:rsid w:val="00DD7410"/>
    <w:rsid w:val="00DE1D1D"/>
    <w:rsid w:val="00DE2217"/>
    <w:rsid w:val="00DE249D"/>
    <w:rsid w:val="00DE3300"/>
    <w:rsid w:val="00DE36CB"/>
    <w:rsid w:val="00DE3864"/>
    <w:rsid w:val="00DE4D74"/>
    <w:rsid w:val="00DE5250"/>
    <w:rsid w:val="00DE5816"/>
    <w:rsid w:val="00DE5C96"/>
    <w:rsid w:val="00DE6D42"/>
    <w:rsid w:val="00DE70F2"/>
    <w:rsid w:val="00DE79BE"/>
    <w:rsid w:val="00DE79CA"/>
    <w:rsid w:val="00DE7BC9"/>
    <w:rsid w:val="00DE7E31"/>
    <w:rsid w:val="00DF0484"/>
    <w:rsid w:val="00DF08A8"/>
    <w:rsid w:val="00DF09AD"/>
    <w:rsid w:val="00DF0EB2"/>
    <w:rsid w:val="00DF1336"/>
    <w:rsid w:val="00DF1C8A"/>
    <w:rsid w:val="00DF20D9"/>
    <w:rsid w:val="00DF21CA"/>
    <w:rsid w:val="00DF2861"/>
    <w:rsid w:val="00DF3251"/>
    <w:rsid w:val="00DF32C9"/>
    <w:rsid w:val="00DF3BC2"/>
    <w:rsid w:val="00DF4575"/>
    <w:rsid w:val="00DF4E3A"/>
    <w:rsid w:val="00DF4E61"/>
    <w:rsid w:val="00DF56D0"/>
    <w:rsid w:val="00DF5CB4"/>
    <w:rsid w:val="00DF66C8"/>
    <w:rsid w:val="00E00D8C"/>
    <w:rsid w:val="00E01A9E"/>
    <w:rsid w:val="00E01F43"/>
    <w:rsid w:val="00E02137"/>
    <w:rsid w:val="00E02477"/>
    <w:rsid w:val="00E02523"/>
    <w:rsid w:val="00E026AF"/>
    <w:rsid w:val="00E028B7"/>
    <w:rsid w:val="00E03BEE"/>
    <w:rsid w:val="00E043FA"/>
    <w:rsid w:val="00E04A36"/>
    <w:rsid w:val="00E05802"/>
    <w:rsid w:val="00E0601A"/>
    <w:rsid w:val="00E06AB9"/>
    <w:rsid w:val="00E06D1B"/>
    <w:rsid w:val="00E0732B"/>
    <w:rsid w:val="00E073E2"/>
    <w:rsid w:val="00E076AB"/>
    <w:rsid w:val="00E10079"/>
    <w:rsid w:val="00E101B4"/>
    <w:rsid w:val="00E10216"/>
    <w:rsid w:val="00E102BE"/>
    <w:rsid w:val="00E132CA"/>
    <w:rsid w:val="00E136F3"/>
    <w:rsid w:val="00E14245"/>
    <w:rsid w:val="00E14757"/>
    <w:rsid w:val="00E15008"/>
    <w:rsid w:val="00E152AA"/>
    <w:rsid w:val="00E153DE"/>
    <w:rsid w:val="00E1666C"/>
    <w:rsid w:val="00E16FC3"/>
    <w:rsid w:val="00E1750D"/>
    <w:rsid w:val="00E178C7"/>
    <w:rsid w:val="00E17A8F"/>
    <w:rsid w:val="00E17DDA"/>
    <w:rsid w:val="00E20DB1"/>
    <w:rsid w:val="00E2108E"/>
    <w:rsid w:val="00E215EF"/>
    <w:rsid w:val="00E23864"/>
    <w:rsid w:val="00E2587A"/>
    <w:rsid w:val="00E259FD"/>
    <w:rsid w:val="00E27D1C"/>
    <w:rsid w:val="00E27F05"/>
    <w:rsid w:val="00E30A1B"/>
    <w:rsid w:val="00E30E6C"/>
    <w:rsid w:val="00E31BA5"/>
    <w:rsid w:val="00E32979"/>
    <w:rsid w:val="00E33040"/>
    <w:rsid w:val="00E333F2"/>
    <w:rsid w:val="00E33949"/>
    <w:rsid w:val="00E343C0"/>
    <w:rsid w:val="00E34927"/>
    <w:rsid w:val="00E357D0"/>
    <w:rsid w:val="00E3614E"/>
    <w:rsid w:val="00E36854"/>
    <w:rsid w:val="00E36894"/>
    <w:rsid w:val="00E36CC6"/>
    <w:rsid w:val="00E36E72"/>
    <w:rsid w:val="00E3713A"/>
    <w:rsid w:val="00E3741C"/>
    <w:rsid w:val="00E37E23"/>
    <w:rsid w:val="00E37EB2"/>
    <w:rsid w:val="00E40112"/>
    <w:rsid w:val="00E41E06"/>
    <w:rsid w:val="00E4343F"/>
    <w:rsid w:val="00E43D58"/>
    <w:rsid w:val="00E44695"/>
    <w:rsid w:val="00E44D17"/>
    <w:rsid w:val="00E451D5"/>
    <w:rsid w:val="00E454C0"/>
    <w:rsid w:val="00E45B52"/>
    <w:rsid w:val="00E4628A"/>
    <w:rsid w:val="00E4691F"/>
    <w:rsid w:val="00E4718A"/>
    <w:rsid w:val="00E4745B"/>
    <w:rsid w:val="00E500BE"/>
    <w:rsid w:val="00E507B5"/>
    <w:rsid w:val="00E50E27"/>
    <w:rsid w:val="00E51A3D"/>
    <w:rsid w:val="00E52218"/>
    <w:rsid w:val="00E52A75"/>
    <w:rsid w:val="00E5365D"/>
    <w:rsid w:val="00E53787"/>
    <w:rsid w:val="00E53F67"/>
    <w:rsid w:val="00E54189"/>
    <w:rsid w:val="00E54B85"/>
    <w:rsid w:val="00E54FEF"/>
    <w:rsid w:val="00E55055"/>
    <w:rsid w:val="00E55381"/>
    <w:rsid w:val="00E55C47"/>
    <w:rsid w:val="00E56EB6"/>
    <w:rsid w:val="00E57443"/>
    <w:rsid w:val="00E579F1"/>
    <w:rsid w:val="00E57AD6"/>
    <w:rsid w:val="00E57AEB"/>
    <w:rsid w:val="00E60FD4"/>
    <w:rsid w:val="00E63083"/>
    <w:rsid w:val="00E63720"/>
    <w:rsid w:val="00E65078"/>
    <w:rsid w:val="00E651B2"/>
    <w:rsid w:val="00E655C8"/>
    <w:rsid w:val="00E65E65"/>
    <w:rsid w:val="00E66507"/>
    <w:rsid w:val="00E66AC5"/>
    <w:rsid w:val="00E66F79"/>
    <w:rsid w:val="00E713A3"/>
    <w:rsid w:val="00E7223C"/>
    <w:rsid w:val="00E732F5"/>
    <w:rsid w:val="00E73C5F"/>
    <w:rsid w:val="00E741D2"/>
    <w:rsid w:val="00E75B71"/>
    <w:rsid w:val="00E761EC"/>
    <w:rsid w:val="00E767C7"/>
    <w:rsid w:val="00E76F38"/>
    <w:rsid w:val="00E77F28"/>
    <w:rsid w:val="00E8037C"/>
    <w:rsid w:val="00E80846"/>
    <w:rsid w:val="00E80992"/>
    <w:rsid w:val="00E80AE9"/>
    <w:rsid w:val="00E81456"/>
    <w:rsid w:val="00E81499"/>
    <w:rsid w:val="00E81DB7"/>
    <w:rsid w:val="00E82023"/>
    <w:rsid w:val="00E83818"/>
    <w:rsid w:val="00E84074"/>
    <w:rsid w:val="00E84A11"/>
    <w:rsid w:val="00E84AD6"/>
    <w:rsid w:val="00E862AA"/>
    <w:rsid w:val="00E865A9"/>
    <w:rsid w:val="00E87E72"/>
    <w:rsid w:val="00E90548"/>
    <w:rsid w:val="00E90BAE"/>
    <w:rsid w:val="00E91D4B"/>
    <w:rsid w:val="00E922D3"/>
    <w:rsid w:val="00E92E2B"/>
    <w:rsid w:val="00E934E9"/>
    <w:rsid w:val="00E935D2"/>
    <w:rsid w:val="00E95898"/>
    <w:rsid w:val="00E95D55"/>
    <w:rsid w:val="00E9657A"/>
    <w:rsid w:val="00E9691A"/>
    <w:rsid w:val="00E969D2"/>
    <w:rsid w:val="00E96CD5"/>
    <w:rsid w:val="00E971ED"/>
    <w:rsid w:val="00EA0808"/>
    <w:rsid w:val="00EA0A4D"/>
    <w:rsid w:val="00EA114A"/>
    <w:rsid w:val="00EA1273"/>
    <w:rsid w:val="00EA15DA"/>
    <w:rsid w:val="00EA16E8"/>
    <w:rsid w:val="00EA3965"/>
    <w:rsid w:val="00EA3FAB"/>
    <w:rsid w:val="00EA4CCF"/>
    <w:rsid w:val="00EA54F0"/>
    <w:rsid w:val="00EA5A57"/>
    <w:rsid w:val="00EA5B9D"/>
    <w:rsid w:val="00EA6DE9"/>
    <w:rsid w:val="00EA77FF"/>
    <w:rsid w:val="00EA7D80"/>
    <w:rsid w:val="00EA7FE5"/>
    <w:rsid w:val="00EB04FE"/>
    <w:rsid w:val="00EB173F"/>
    <w:rsid w:val="00EB238E"/>
    <w:rsid w:val="00EB2C51"/>
    <w:rsid w:val="00EB2D39"/>
    <w:rsid w:val="00EB357A"/>
    <w:rsid w:val="00EB40F1"/>
    <w:rsid w:val="00EB4A77"/>
    <w:rsid w:val="00EB5885"/>
    <w:rsid w:val="00EB6075"/>
    <w:rsid w:val="00EB7C8C"/>
    <w:rsid w:val="00EC053C"/>
    <w:rsid w:val="00EC0C85"/>
    <w:rsid w:val="00EC0E00"/>
    <w:rsid w:val="00EC1B5E"/>
    <w:rsid w:val="00EC2869"/>
    <w:rsid w:val="00EC2C52"/>
    <w:rsid w:val="00EC322C"/>
    <w:rsid w:val="00EC32CE"/>
    <w:rsid w:val="00EC373E"/>
    <w:rsid w:val="00EC3A4E"/>
    <w:rsid w:val="00EC3AE9"/>
    <w:rsid w:val="00EC3ECD"/>
    <w:rsid w:val="00EC400A"/>
    <w:rsid w:val="00EC4124"/>
    <w:rsid w:val="00EC5699"/>
    <w:rsid w:val="00EC6738"/>
    <w:rsid w:val="00EC7381"/>
    <w:rsid w:val="00ED1CAE"/>
    <w:rsid w:val="00ED2015"/>
    <w:rsid w:val="00ED24CC"/>
    <w:rsid w:val="00ED2E5C"/>
    <w:rsid w:val="00ED2FD2"/>
    <w:rsid w:val="00ED3596"/>
    <w:rsid w:val="00ED3882"/>
    <w:rsid w:val="00ED39F9"/>
    <w:rsid w:val="00ED3FA5"/>
    <w:rsid w:val="00ED4C42"/>
    <w:rsid w:val="00ED5328"/>
    <w:rsid w:val="00ED6526"/>
    <w:rsid w:val="00ED6DB7"/>
    <w:rsid w:val="00EE0269"/>
    <w:rsid w:val="00EE0D69"/>
    <w:rsid w:val="00EE0E28"/>
    <w:rsid w:val="00EE1D5E"/>
    <w:rsid w:val="00EE2CED"/>
    <w:rsid w:val="00EE3486"/>
    <w:rsid w:val="00EE4559"/>
    <w:rsid w:val="00EE46A3"/>
    <w:rsid w:val="00EE49B0"/>
    <w:rsid w:val="00EE4D69"/>
    <w:rsid w:val="00EE787E"/>
    <w:rsid w:val="00EF02D9"/>
    <w:rsid w:val="00EF083F"/>
    <w:rsid w:val="00EF0A29"/>
    <w:rsid w:val="00EF1B81"/>
    <w:rsid w:val="00EF257D"/>
    <w:rsid w:val="00EF2C72"/>
    <w:rsid w:val="00EF31BD"/>
    <w:rsid w:val="00EF3C21"/>
    <w:rsid w:val="00EF4638"/>
    <w:rsid w:val="00F00E00"/>
    <w:rsid w:val="00F00E3D"/>
    <w:rsid w:val="00F010CD"/>
    <w:rsid w:val="00F0198C"/>
    <w:rsid w:val="00F01B25"/>
    <w:rsid w:val="00F02464"/>
    <w:rsid w:val="00F035DF"/>
    <w:rsid w:val="00F050AC"/>
    <w:rsid w:val="00F06785"/>
    <w:rsid w:val="00F06A4C"/>
    <w:rsid w:val="00F0785A"/>
    <w:rsid w:val="00F07AE5"/>
    <w:rsid w:val="00F104B8"/>
    <w:rsid w:val="00F11385"/>
    <w:rsid w:val="00F114F3"/>
    <w:rsid w:val="00F11E11"/>
    <w:rsid w:val="00F13499"/>
    <w:rsid w:val="00F13688"/>
    <w:rsid w:val="00F13F86"/>
    <w:rsid w:val="00F1575C"/>
    <w:rsid w:val="00F16167"/>
    <w:rsid w:val="00F161BE"/>
    <w:rsid w:val="00F16720"/>
    <w:rsid w:val="00F16D07"/>
    <w:rsid w:val="00F20285"/>
    <w:rsid w:val="00F2135E"/>
    <w:rsid w:val="00F215E8"/>
    <w:rsid w:val="00F22319"/>
    <w:rsid w:val="00F234FD"/>
    <w:rsid w:val="00F23B5D"/>
    <w:rsid w:val="00F23DF5"/>
    <w:rsid w:val="00F24B29"/>
    <w:rsid w:val="00F255FC"/>
    <w:rsid w:val="00F25A68"/>
    <w:rsid w:val="00F30503"/>
    <w:rsid w:val="00F3099D"/>
    <w:rsid w:val="00F30FD0"/>
    <w:rsid w:val="00F32499"/>
    <w:rsid w:val="00F330BB"/>
    <w:rsid w:val="00F341BE"/>
    <w:rsid w:val="00F3521A"/>
    <w:rsid w:val="00F35DF8"/>
    <w:rsid w:val="00F364B3"/>
    <w:rsid w:val="00F365CA"/>
    <w:rsid w:val="00F366BD"/>
    <w:rsid w:val="00F36EB4"/>
    <w:rsid w:val="00F3729B"/>
    <w:rsid w:val="00F37952"/>
    <w:rsid w:val="00F37AA2"/>
    <w:rsid w:val="00F37E7A"/>
    <w:rsid w:val="00F423BC"/>
    <w:rsid w:val="00F42D49"/>
    <w:rsid w:val="00F43556"/>
    <w:rsid w:val="00F43D5E"/>
    <w:rsid w:val="00F445B9"/>
    <w:rsid w:val="00F44B7F"/>
    <w:rsid w:val="00F45095"/>
    <w:rsid w:val="00F45E77"/>
    <w:rsid w:val="00F45FF6"/>
    <w:rsid w:val="00F46505"/>
    <w:rsid w:val="00F4653C"/>
    <w:rsid w:val="00F468B3"/>
    <w:rsid w:val="00F46DC7"/>
    <w:rsid w:val="00F47223"/>
    <w:rsid w:val="00F531C7"/>
    <w:rsid w:val="00F53A05"/>
    <w:rsid w:val="00F53ECA"/>
    <w:rsid w:val="00F54BE8"/>
    <w:rsid w:val="00F55043"/>
    <w:rsid w:val="00F552D1"/>
    <w:rsid w:val="00F55BD2"/>
    <w:rsid w:val="00F564D3"/>
    <w:rsid w:val="00F5693D"/>
    <w:rsid w:val="00F56AC8"/>
    <w:rsid w:val="00F56FE2"/>
    <w:rsid w:val="00F57903"/>
    <w:rsid w:val="00F57BB3"/>
    <w:rsid w:val="00F60541"/>
    <w:rsid w:val="00F6074A"/>
    <w:rsid w:val="00F60AA5"/>
    <w:rsid w:val="00F60BD5"/>
    <w:rsid w:val="00F617A6"/>
    <w:rsid w:val="00F61E2A"/>
    <w:rsid w:val="00F648B9"/>
    <w:rsid w:val="00F64901"/>
    <w:rsid w:val="00F65B94"/>
    <w:rsid w:val="00F667ED"/>
    <w:rsid w:val="00F669E0"/>
    <w:rsid w:val="00F66A15"/>
    <w:rsid w:val="00F66F38"/>
    <w:rsid w:val="00F67A39"/>
    <w:rsid w:val="00F711C2"/>
    <w:rsid w:val="00F71324"/>
    <w:rsid w:val="00F71656"/>
    <w:rsid w:val="00F716BD"/>
    <w:rsid w:val="00F72975"/>
    <w:rsid w:val="00F72D45"/>
    <w:rsid w:val="00F73E0F"/>
    <w:rsid w:val="00F74603"/>
    <w:rsid w:val="00F74AEF"/>
    <w:rsid w:val="00F750AC"/>
    <w:rsid w:val="00F757BB"/>
    <w:rsid w:val="00F75B66"/>
    <w:rsid w:val="00F76914"/>
    <w:rsid w:val="00F76ADD"/>
    <w:rsid w:val="00F76E26"/>
    <w:rsid w:val="00F76F58"/>
    <w:rsid w:val="00F77226"/>
    <w:rsid w:val="00F81227"/>
    <w:rsid w:val="00F820CF"/>
    <w:rsid w:val="00F829E0"/>
    <w:rsid w:val="00F82C69"/>
    <w:rsid w:val="00F83D67"/>
    <w:rsid w:val="00F846CD"/>
    <w:rsid w:val="00F853C4"/>
    <w:rsid w:val="00F857BF"/>
    <w:rsid w:val="00F85818"/>
    <w:rsid w:val="00F85A20"/>
    <w:rsid w:val="00F85D32"/>
    <w:rsid w:val="00F86687"/>
    <w:rsid w:val="00F90429"/>
    <w:rsid w:val="00F90536"/>
    <w:rsid w:val="00F90E01"/>
    <w:rsid w:val="00F911EF"/>
    <w:rsid w:val="00F9263F"/>
    <w:rsid w:val="00F92FAA"/>
    <w:rsid w:val="00F92FF0"/>
    <w:rsid w:val="00F93032"/>
    <w:rsid w:val="00F93ACE"/>
    <w:rsid w:val="00F940A0"/>
    <w:rsid w:val="00F94159"/>
    <w:rsid w:val="00F94287"/>
    <w:rsid w:val="00F9612D"/>
    <w:rsid w:val="00F96FB4"/>
    <w:rsid w:val="00F97589"/>
    <w:rsid w:val="00F97B49"/>
    <w:rsid w:val="00FA052D"/>
    <w:rsid w:val="00FA0883"/>
    <w:rsid w:val="00FA08F3"/>
    <w:rsid w:val="00FA1BFB"/>
    <w:rsid w:val="00FA216D"/>
    <w:rsid w:val="00FA31F4"/>
    <w:rsid w:val="00FA3A4B"/>
    <w:rsid w:val="00FA3A95"/>
    <w:rsid w:val="00FA3C1B"/>
    <w:rsid w:val="00FA4E17"/>
    <w:rsid w:val="00FA50B2"/>
    <w:rsid w:val="00FA5EBD"/>
    <w:rsid w:val="00FB0258"/>
    <w:rsid w:val="00FB070B"/>
    <w:rsid w:val="00FB10AE"/>
    <w:rsid w:val="00FB10D5"/>
    <w:rsid w:val="00FB152A"/>
    <w:rsid w:val="00FB1736"/>
    <w:rsid w:val="00FB1840"/>
    <w:rsid w:val="00FB2083"/>
    <w:rsid w:val="00FB21DA"/>
    <w:rsid w:val="00FB2FB9"/>
    <w:rsid w:val="00FB34B5"/>
    <w:rsid w:val="00FB3904"/>
    <w:rsid w:val="00FB3AA3"/>
    <w:rsid w:val="00FB3ABD"/>
    <w:rsid w:val="00FB3E0E"/>
    <w:rsid w:val="00FB4A42"/>
    <w:rsid w:val="00FB4C97"/>
    <w:rsid w:val="00FB51AF"/>
    <w:rsid w:val="00FB5EFE"/>
    <w:rsid w:val="00FB62F3"/>
    <w:rsid w:val="00FB6684"/>
    <w:rsid w:val="00FB694E"/>
    <w:rsid w:val="00FB6B41"/>
    <w:rsid w:val="00FB7C34"/>
    <w:rsid w:val="00FC0E22"/>
    <w:rsid w:val="00FC1312"/>
    <w:rsid w:val="00FC1938"/>
    <w:rsid w:val="00FC320C"/>
    <w:rsid w:val="00FC3237"/>
    <w:rsid w:val="00FC33B3"/>
    <w:rsid w:val="00FC3A8A"/>
    <w:rsid w:val="00FC3E65"/>
    <w:rsid w:val="00FC468B"/>
    <w:rsid w:val="00FC46D4"/>
    <w:rsid w:val="00FC5071"/>
    <w:rsid w:val="00FC6309"/>
    <w:rsid w:val="00FD03CB"/>
    <w:rsid w:val="00FD0E43"/>
    <w:rsid w:val="00FD2612"/>
    <w:rsid w:val="00FD3021"/>
    <w:rsid w:val="00FD3475"/>
    <w:rsid w:val="00FD41E4"/>
    <w:rsid w:val="00FD49F5"/>
    <w:rsid w:val="00FD4DF7"/>
    <w:rsid w:val="00FD63AD"/>
    <w:rsid w:val="00FD653E"/>
    <w:rsid w:val="00FD6665"/>
    <w:rsid w:val="00FD6973"/>
    <w:rsid w:val="00FD6A5C"/>
    <w:rsid w:val="00FD7488"/>
    <w:rsid w:val="00FD7999"/>
    <w:rsid w:val="00FE0AAE"/>
    <w:rsid w:val="00FE1CC8"/>
    <w:rsid w:val="00FE2178"/>
    <w:rsid w:val="00FE2AC2"/>
    <w:rsid w:val="00FE3189"/>
    <w:rsid w:val="00FE36D7"/>
    <w:rsid w:val="00FE3CA1"/>
    <w:rsid w:val="00FE4B1A"/>
    <w:rsid w:val="00FE4C61"/>
    <w:rsid w:val="00FE5575"/>
    <w:rsid w:val="00FE6D78"/>
    <w:rsid w:val="00FE7217"/>
    <w:rsid w:val="00FE7D1D"/>
    <w:rsid w:val="00FF0F24"/>
    <w:rsid w:val="00FF17D2"/>
    <w:rsid w:val="00FF1DA2"/>
    <w:rsid w:val="00FF3710"/>
    <w:rsid w:val="00FF392D"/>
    <w:rsid w:val="00FF3D26"/>
    <w:rsid w:val="00FF4167"/>
    <w:rsid w:val="00FF5A93"/>
    <w:rsid w:val="00FF5B66"/>
    <w:rsid w:val="00FF5EAB"/>
    <w:rsid w:val="00FF5EDC"/>
    <w:rsid w:val="00FF6352"/>
    <w:rsid w:val="00FF6A75"/>
    <w:rsid w:val="00FF6E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56F3217"/>
  <w15:docId w15:val="{A51B48ED-C7CB-4C8D-8EAB-1EA75A65FA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AE2469"/>
    <w:rPr>
      <w:sz w:val="24"/>
      <w:szCs w:val="24"/>
    </w:rPr>
  </w:style>
  <w:style w:type="paragraph" w:styleId="Nagwek1">
    <w:name w:val="heading 1"/>
    <w:basedOn w:val="Normalny"/>
    <w:next w:val="Normalny"/>
    <w:autoRedefine/>
    <w:qFormat/>
    <w:rsid w:val="00BC2F42"/>
    <w:pPr>
      <w:keepNext/>
      <w:spacing w:line="360" w:lineRule="auto"/>
      <w:jc w:val="center"/>
      <w:outlineLvl w:val="0"/>
    </w:pPr>
    <w:rPr>
      <w:rFonts w:asciiTheme="majorHAnsi" w:hAnsiTheme="majorHAnsi" w:cstheme="majorHAnsi"/>
      <w:b/>
      <w:color w:val="000000" w:themeColor="text1"/>
    </w:rPr>
  </w:style>
  <w:style w:type="paragraph" w:styleId="Nagwek2">
    <w:name w:val="heading 2"/>
    <w:basedOn w:val="Normalny"/>
    <w:next w:val="Normalny"/>
    <w:autoRedefine/>
    <w:qFormat/>
    <w:rsid w:val="003C7AD8"/>
    <w:pPr>
      <w:keepNext/>
      <w:numPr>
        <w:numId w:val="2"/>
      </w:numPr>
      <w:spacing w:line="360" w:lineRule="auto"/>
      <w:ind w:left="357" w:hanging="357"/>
      <w:jc w:val="both"/>
      <w:outlineLvl w:val="1"/>
    </w:pPr>
    <w:rPr>
      <w:rFonts w:ascii="Calibri Light" w:hAnsi="Calibri Light" w:cs="Calibri Light"/>
      <w:b/>
      <w:bCs/>
      <w:sz w:val="22"/>
      <w:szCs w:val="22"/>
    </w:rPr>
  </w:style>
  <w:style w:type="paragraph" w:styleId="Nagwek3">
    <w:name w:val="heading 3"/>
    <w:basedOn w:val="Normalny"/>
    <w:next w:val="Normalny"/>
    <w:qFormat/>
    <w:rsid w:val="0059387A"/>
    <w:pPr>
      <w:keepNext/>
      <w:outlineLvl w:val="2"/>
    </w:pPr>
    <w:rPr>
      <w:rFonts w:ascii="Arial" w:hAnsi="Arial"/>
      <w:b/>
      <w:szCs w:val="20"/>
    </w:rPr>
  </w:style>
  <w:style w:type="paragraph" w:styleId="Nagwek4">
    <w:name w:val="heading 4"/>
    <w:basedOn w:val="Normalny"/>
    <w:next w:val="Normalny"/>
    <w:qFormat/>
    <w:rsid w:val="0059387A"/>
    <w:pPr>
      <w:keepNext/>
      <w:jc w:val="center"/>
      <w:outlineLvl w:val="3"/>
    </w:pPr>
    <w:rPr>
      <w:rFonts w:ascii="Garamond" w:hAnsi="Garamond"/>
      <w:b/>
      <w:bCs/>
      <w:color w:val="000000"/>
    </w:rPr>
  </w:style>
  <w:style w:type="paragraph" w:styleId="Nagwek5">
    <w:name w:val="heading 5"/>
    <w:basedOn w:val="Normalny"/>
    <w:next w:val="Normalny"/>
    <w:qFormat/>
    <w:rsid w:val="0059387A"/>
    <w:pPr>
      <w:keepNext/>
      <w:jc w:val="both"/>
      <w:outlineLvl w:val="4"/>
    </w:pPr>
    <w:rPr>
      <w:rFonts w:ascii="Arial" w:hAnsi="Arial"/>
      <w:b/>
      <w:szCs w:val="20"/>
    </w:rPr>
  </w:style>
  <w:style w:type="paragraph" w:styleId="Nagwek6">
    <w:name w:val="heading 6"/>
    <w:basedOn w:val="Normalny"/>
    <w:next w:val="Normalny"/>
    <w:qFormat/>
    <w:rsid w:val="0059387A"/>
    <w:pPr>
      <w:keepNext/>
      <w:spacing w:line="360" w:lineRule="auto"/>
      <w:jc w:val="both"/>
      <w:outlineLvl w:val="5"/>
    </w:pPr>
    <w:rPr>
      <w:rFonts w:ascii="Garamond" w:hAnsi="Garamond"/>
      <w:b/>
      <w:color w:val="000000"/>
    </w:rPr>
  </w:style>
  <w:style w:type="paragraph" w:styleId="Nagwek7">
    <w:name w:val="heading 7"/>
    <w:basedOn w:val="Normalny"/>
    <w:next w:val="Normalny"/>
    <w:qFormat/>
    <w:rsid w:val="0059387A"/>
    <w:pPr>
      <w:keepNext/>
      <w:jc w:val="both"/>
      <w:outlineLvl w:val="6"/>
    </w:pPr>
    <w:rPr>
      <w:rFonts w:ascii="Garamond" w:hAnsi="Garamond"/>
      <w:b/>
      <w:bCs/>
      <w:color w:val="0000FF"/>
    </w:rPr>
  </w:style>
  <w:style w:type="paragraph" w:styleId="Nagwek8">
    <w:name w:val="heading 8"/>
    <w:basedOn w:val="Normalny"/>
    <w:next w:val="Normalny"/>
    <w:link w:val="Nagwek8Znak"/>
    <w:qFormat/>
    <w:rsid w:val="0059387A"/>
    <w:pPr>
      <w:keepNext/>
      <w:tabs>
        <w:tab w:val="right" w:leader="underscore" w:pos="9072"/>
      </w:tabs>
      <w:spacing w:before="120" w:after="120"/>
      <w:ind w:left="426"/>
      <w:jc w:val="center"/>
      <w:outlineLvl w:val="7"/>
    </w:pPr>
    <w:rPr>
      <w:rFonts w:ascii="Book Antiqua" w:hAnsi="Book Antiqua"/>
      <w:b/>
      <w:bCs/>
    </w:rPr>
  </w:style>
  <w:style w:type="paragraph" w:styleId="Nagwek9">
    <w:name w:val="heading 9"/>
    <w:basedOn w:val="Normalny"/>
    <w:next w:val="Normalny"/>
    <w:qFormat/>
    <w:rsid w:val="0059387A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rsid w:val="0059387A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rsid w:val="0059387A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rsid w:val="0059387A"/>
  </w:style>
  <w:style w:type="paragraph" w:styleId="Tekstpodstawowy2">
    <w:name w:val="Body Text 2"/>
    <w:basedOn w:val="Normalny"/>
    <w:rsid w:val="0059387A"/>
    <w:rPr>
      <w:rFonts w:ascii="Garamond" w:hAnsi="Garamond"/>
      <w:b/>
    </w:rPr>
  </w:style>
  <w:style w:type="paragraph" w:styleId="Tytu">
    <w:name w:val="Title"/>
    <w:basedOn w:val="Normalny"/>
    <w:link w:val="TytuZnak"/>
    <w:qFormat/>
    <w:rsid w:val="0059387A"/>
    <w:pPr>
      <w:widowControl w:val="0"/>
      <w:tabs>
        <w:tab w:val="left" w:pos="142"/>
      </w:tabs>
      <w:autoSpaceDE w:val="0"/>
      <w:autoSpaceDN w:val="0"/>
      <w:ind w:hanging="284"/>
      <w:jc w:val="center"/>
    </w:pPr>
    <w:rPr>
      <w:rFonts w:ascii="Arial" w:hAnsi="Arial" w:cs="Arial"/>
      <w:b/>
      <w:bCs/>
      <w:sz w:val="20"/>
      <w:szCs w:val="20"/>
    </w:rPr>
  </w:style>
  <w:style w:type="paragraph" w:styleId="Tekstpodstawowywcity">
    <w:name w:val="Body Text Indent"/>
    <w:basedOn w:val="Normalny"/>
    <w:rsid w:val="0059387A"/>
    <w:pPr>
      <w:ind w:left="360" w:hanging="180"/>
      <w:jc w:val="both"/>
    </w:pPr>
    <w:rPr>
      <w:rFonts w:ascii="Garamond" w:hAnsi="Garamond"/>
    </w:rPr>
  </w:style>
  <w:style w:type="paragraph" w:styleId="Tekstpodstawowywcity2">
    <w:name w:val="Body Text Indent 2"/>
    <w:basedOn w:val="Normalny"/>
    <w:rsid w:val="0059387A"/>
    <w:pPr>
      <w:spacing w:line="360" w:lineRule="auto"/>
      <w:ind w:left="360"/>
      <w:jc w:val="both"/>
    </w:pPr>
    <w:rPr>
      <w:rFonts w:ascii="Garamond" w:hAnsi="Garamond"/>
      <w:b/>
      <w:bCs/>
      <w:color w:val="000000"/>
    </w:rPr>
  </w:style>
  <w:style w:type="paragraph" w:styleId="Tekstpodstawowywcity3">
    <w:name w:val="Body Text Indent 3"/>
    <w:basedOn w:val="Normalny"/>
    <w:rsid w:val="0059387A"/>
    <w:pPr>
      <w:spacing w:line="360" w:lineRule="auto"/>
      <w:ind w:left="360"/>
      <w:jc w:val="both"/>
    </w:pPr>
    <w:rPr>
      <w:rFonts w:ascii="Garamond" w:hAnsi="Garamond"/>
      <w:color w:val="000000"/>
    </w:rPr>
  </w:style>
  <w:style w:type="paragraph" w:styleId="Tekstpodstawowy3">
    <w:name w:val="Body Text 3"/>
    <w:basedOn w:val="Normalny"/>
    <w:link w:val="Tekstpodstawowy3Znak"/>
    <w:rsid w:val="0059387A"/>
    <w:pPr>
      <w:jc w:val="both"/>
    </w:pPr>
    <w:rPr>
      <w:rFonts w:ascii="Arial" w:hAnsi="Arial"/>
      <w:b/>
      <w:color w:val="FF0000"/>
      <w:szCs w:val="20"/>
    </w:rPr>
  </w:style>
  <w:style w:type="paragraph" w:styleId="Tekstpodstawowy">
    <w:name w:val="Body Text"/>
    <w:basedOn w:val="Normalny"/>
    <w:link w:val="TekstpodstawowyZnak"/>
    <w:rsid w:val="0059387A"/>
    <w:pPr>
      <w:jc w:val="both"/>
    </w:pPr>
    <w:rPr>
      <w:rFonts w:ascii="Arial" w:hAnsi="Arial"/>
      <w:b/>
      <w:szCs w:val="20"/>
    </w:rPr>
  </w:style>
  <w:style w:type="paragraph" w:customStyle="1" w:styleId="pkt">
    <w:name w:val="pkt"/>
    <w:basedOn w:val="Normalny"/>
    <w:rsid w:val="0059387A"/>
    <w:pPr>
      <w:spacing w:before="60" w:after="60"/>
      <w:ind w:left="851" w:hanging="295"/>
      <w:jc w:val="both"/>
    </w:pPr>
  </w:style>
  <w:style w:type="character" w:styleId="Hipercze">
    <w:name w:val="Hyperlink"/>
    <w:rsid w:val="0059387A"/>
    <w:rPr>
      <w:color w:val="0000FF"/>
      <w:u w:val="single"/>
    </w:rPr>
  </w:style>
  <w:style w:type="table" w:styleId="Tabela-Siatka">
    <w:name w:val="Table Grid"/>
    <w:basedOn w:val="Standardowy"/>
    <w:rsid w:val="00BD30C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kstpodstawowywcity21">
    <w:name w:val="Tekst podstawowy wcięty 21"/>
    <w:basedOn w:val="Normalny"/>
    <w:rsid w:val="001F3E3A"/>
    <w:pPr>
      <w:suppressAutoHyphens/>
      <w:spacing w:line="360" w:lineRule="auto"/>
      <w:ind w:left="360"/>
      <w:jc w:val="both"/>
    </w:pPr>
    <w:rPr>
      <w:rFonts w:ascii="Garamond" w:hAnsi="Garamond"/>
      <w:b/>
      <w:bCs/>
      <w:color w:val="000000"/>
      <w:lang w:eastAsia="ar-SA"/>
    </w:rPr>
  </w:style>
  <w:style w:type="paragraph" w:styleId="Tekstdymka">
    <w:name w:val="Balloon Text"/>
    <w:basedOn w:val="Normalny"/>
    <w:semiHidden/>
    <w:rsid w:val="0090140D"/>
    <w:rPr>
      <w:rFonts w:ascii="Tahoma" w:hAnsi="Tahoma" w:cs="Tahoma"/>
      <w:sz w:val="16"/>
      <w:szCs w:val="16"/>
    </w:rPr>
  </w:style>
  <w:style w:type="paragraph" w:customStyle="1" w:styleId="punkty">
    <w:name w:val="punkty"/>
    <w:link w:val="punktyZnak"/>
    <w:rsid w:val="009E11BD"/>
    <w:pPr>
      <w:widowControl w:val="0"/>
      <w:tabs>
        <w:tab w:val="num" w:pos="360"/>
        <w:tab w:val="left" w:pos="964"/>
      </w:tabs>
      <w:spacing w:before="120" w:after="40"/>
      <w:ind w:left="360" w:hanging="360"/>
      <w:jc w:val="both"/>
    </w:pPr>
    <w:rPr>
      <w:color w:val="000000"/>
      <w:sz w:val="24"/>
      <w:szCs w:val="24"/>
    </w:rPr>
  </w:style>
  <w:style w:type="paragraph" w:customStyle="1" w:styleId="Tekstpodstawowy21">
    <w:name w:val="Tekst podstawowy 21"/>
    <w:basedOn w:val="Normalny"/>
    <w:rsid w:val="00BA6956"/>
    <w:pPr>
      <w:suppressAutoHyphens/>
      <w:jc w:val="both"/>
    </w:pPr>
    <w:rPr>
      <w:sz w:val="20"/>
      <w:szCs w:val="20"/>
      <w:lang w:eastAsia="ar-SA"/>
    </w:rPr>
  </w:style>
  <w:style w:type="paragraph" w:customStyle="1" w:styleId="punktya">
    <w:name w:val="punkty a.)"/>
    <w:link w:val="punktyaZnakZnak"/>
    <w:rsid w:val="002C2A4D"/>
    <w:pPr>
      <w:jc w:val="both"/>
    </w:pPr>
    <w:rPr>
      <w:sz w:val="24"/>
      <w:szCs w:val="24"/>
    </w:rPr>
  </w:style>
  <w:style w:type="paragraph" w:styleId="Listapunktowana2">
    <w:name w:val="List Bullet 2"/>
    <w:basedOn w:val="Normalny"/>
    <w:autoRedefine/>
    <w:rsid w:val="002A3887"/>
    <w:pPr>
      <w:tabs>
        <w:tab w:val="left" w:pos="-1080"/>
      </w:tabs>
      <w:ind w:left="720" w:hanging="360"/>
      <w:jc w:val="both"/>
    </w:pPr>
    <w:rPr>
      <w:rFonts w:ascii="Trebuchet MS" w:hAnsi="Trebuchet MS"/>
      <w:sz w:val="20"/>
      <w:szCs w:val="20"/>
    </w:rPr>
  </w:style>
  <w:style w:type="character" w:customStyle="1" w:styleId="punktyZnak">
    <w:name w:val="punkty Znak"/>
    <w:link w:val="punkty"/>
    <w:rsid w:val="002C2A4D"/>
    <w:rPr>
      <w:color w:val="000000"/>
      <w:sz w:val="24"/>
      <w:szCs w:val="24"/>
      <w:lang w:val="pl-PL" w:eastAsia="pl-PL" w:bidi="ar-SA"/>
    </w:rPr>
  </w:style>
  <w:style w:type="paragraph" w:styleId="Zwykytekst">
    <w:name w:val="Plain Text"/>
    <w:basedOn w:val="Normalny"/>
    <w:link w:val="ZwykytekstZnak"/>
    <w:rsid w:val="005353D8"/>
    <w:rPr>
      <w:rFonts w:ascii="Courier New" w:hAnsi="Courier New" w:cs="Courier New"/>
      <w:sz w:val="20"/>
      <w:szCs w:val="20"/>
    </w:rPr>
  </w:style>
  <w:style w:type="character" w:customStyle="1" w:styleId="ZwykytekstZnak">
    <w:name w:val="Zwykły tekst Znak"/>
    <w:link w:val="Zwykytekst"/>
    <w:rsid w:val="005353D8"/>
    <w:rPr>
      <w:rFonts w:ascii="Courier New" w:hAnsi="Courier New" w:cs="Courier New"/>
      <w:lang w:val="pl-PL" w:eastAsia="pl-PL" w:bidi="ar-SA"/>
    </w:rPr>
  </w:style>
  <w:style w:type="paragraph" w:styleId="Mapadokumentu">
    <w:name w:val="Document Map"/>
    <w:basedOn w:val="Normalny"/>
    <w:semiHidden/>
    <w:rsid w:val="002459F3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Akapitzlist1">
    <w:name w:val="Akapit z listą1"/>
    <w:basedOn w:val="Normalny"/>
    <w:rsid w:val="00FF6EED"/>
    <w:pPr>
      <w:ind w:left="720"/>
      <w:contextualSpacing/>
    </w:pPr>
    <w:rPr>
      <w:rFonts w:ascii="Arial" w:hAnsi="Arial"/>
      <w:sz w:val="22"/>
    </w:rPr>
  </w:style>
  <w:style w:type="paragraph" w:styleId="NormalnyWeb">
    <w:name w:val="Normal (Web)"/>
    <w:basedOn w:val="Normalny"/>
    <w:uiPriority w:val="99"/>
    <w:rsid w:val="002273A9"/>
    <w:pPr>
      <w:spacing w:before="100" w:beforeAutospacing="1" w:after="100" w:afterAutospacing="1"/>
    </w:pPr>
  </w:style>
  <w:style w:type="paragraph" w:customStyle="1" w:styleId="ZnakZnak2ZnakZnak">
    <w:name w:val="Znak Znak2 Znak Znak"/>
    <w:basedOn w:val="Normalny"/>
    <w:rsid w:val="00157FF7"/>
  </w:style>
  <w:style w:type="paragraph" w:customStyle="1" w:styleId="ZnakZnak3">
    <w:name w:val="Znak Znak3"/>
    <w:basedOn w:val="Normalny"/>
    <w:rsid w:val="0078200E"/>
  </w:style>
  <w:style w:type="character" w:customStyle="1" w:styleId="text">
    <w:name w:val="text"/>
    <w:basedOn w:val="Domylnaczcionkaakapitu"/>
    <w:rsid w:val="003E05C8"/>
  </w:style>
  <w:style w:type="character" w:customStyle="1" w:styleId="punktyaZnakZnak">
    <w:name w:val="punkty a.) Znak Znak"/>
    <w:link w:val="punktya"/>
    <w:locked/>
    <w:rsid w:val="001E578A"/>
    <w:rPr>
      <w:sz w:val="24"/>
      <w:szCs w:val="24"/>
      <w:lang w:val="pl-PL" w:eastAsia="pl-PL" w:bidi="ar-SA"/>
    </w:rPr>
  </w:style>
  <w:style w:type="paragraph" w:customStyle="1" w:styleId="WW-Tekstpodstawowywcity2">
    <w:name w:val="WW-Tekst podstawowy wcięty 2"/>
    <w:basedOn w:val="Normalny"/>
    <w:rsid w:val="00C72658"/>
    <w:pPr>
      <w:suppressAutoHyphens/>
      <w:spacing w:after="120" w:line="480" w:lineRule="auto"/>
      <w:ind w:left="283"/>
    </w:pPr>
    <w:rPr>
      <w:lang w:eastAsia="ar-SA"/>
    </w:rPr>
  </w:style>
  <w:style w:type="paragraph" w:customStyle="1" w:styleId="Standard">
    <w:name w:val="Standard"/>
    <w:rsid w:val="00E77F28"/>
    <w:pPr>
      <w:widowControl w:val="0"/>
      <w:suppressAutoHyphens/>
      <w:textAlignment w:val="baseline"/>
    </w:pPr>
    <w:rPr>
      <w:rFonts w:eastAsia="Arial Unicode MS"/>
      <w:color w:val="000000"/>
      <w:kern w:val="1"/>
      <w:sz w:val="24"/>
      <w:szCs w:val="24"/>
      <w:lang w:val="en-US" w:eastAsia="en-US" w:bidi="en-US"/>
    </w:rPr>
  </w:style>
  <w:style w:type="paragraph" w:customStyle="1" w:styleId="Tekstpodstawowy31">
    <w:name w:val="Tekst podstawowy 31"/>
    <w:basedOn w:val="Normalny"/>
    <w:rsid w:val="00E77F28"/>
    <w:pPr>
      <w:suppressAutoHyphens/>
      <w:jc w:val="both"/>
    </w:pPr>
    <w:rPr>
      <w:rFonts w:ascii="Arial" w:hAnsi="Arial" w:cs="Arial"/>
      <w:b/>
      <w:color w:val="FF0000"/>
      <w:szCs w:val="20"/>
      <w:lang w:eastAsia="ar-SA"/>
    </w:rPr>
  </w:style>
  <w:style w:type="paragraph" w:customStyle="1" w:styleId="Akapitzlist11">
    <w:name w:val="Akapit z listą11"/>
    <w:basedOn w:val="Normalny"/>
    <w:rsid w:val="006B130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Default">
    <w:name w:val="Default"/>
    <w:rsid w:val="006B1304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TekstpodstawowyZnak">
    <w:name w:val="Tekst podstawowy Znak"/>
    <w:link w:val="Tekstpodstawowy"/>
    <w:rsid w:val="006B6B34"/>
    <w:rPr>
      <w:rFonts w:ascii="Arial" w:hAnsi="Arial"/>
      <w:b/>
      <w:sz w:val="24"/>
    </w:rPr>
  </w:style>
  <w:style w:type="character" w:customStyle="1" w:styleId="Tekstpodstawowy3Znak">
    <w:name w:val="Tekst podstawowy 3 Znak"/>
    <w:link w:val="Tekstpodstawowy3"/>
    <w:rsid w:val="006B6B34"/>
    <w:rPr>
      <w:rFonts w:ascii="Arial" w:hAnsi="Arial"/>
      <w:b/>
      <w:color w:val="FF0000"/>
      <w:sz w:val="24"/>
    </w:rPr>
  </w:style>
  <w:style w:type="paragraph" w:styleId="Tekstprzypisukocowego">
    <w:name w:val="endnote text"/>
    <w:basedOn w:val="Normalny"/>
    <w:link w:val="TekstprzypisukocowegoZnak"/>
    <w:rsid w:val="00E3713A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E3713A"/>
  </w:style>
  <w:style w:type="character" w:styleId="Odwoanieprzypisukocowego">
    <w:name w:val="endnote reference"/>
    <w:rsid w:val="00E3713A"/>
    <w:rPr>
      <w:vertAlign w:val="superscript"/>
    </w:rPr>
  </w:style>
  <w:style w:type="paragraph" w:customStyle="1" w:styleId="ZnakZnak2">
    <w:name w:val="Znak Znak2"/>
    <w:basedOn w:val="Normalny"/>
    <w:rsid w:val="001F54B6"/>
  </w:style>
  <w:style w:type="character" w:customStyle="1" w:styleId="Nagwek8Znak">
    <w:name w:val="Nagłówek 8 Znak"/>
    <w:link w:val="Nagwek8"/>
    <w:rsid w:val="009A4E50"/>
    <w:rPr>
      <w:rFonts w:ascii="Book Antiqua" w:hAnsi="Book Antiqua"/>
      <w:b/>
      <w:bCs/>
      <w:sz w:val="24"/>
      <w:szCs w:val="24"/>
    </w:rPr>
  </w:style>
  <w:style w:type="paragraph" w:styleId="Akapitzlist">
    <w:name w:val="List Paragraph"/>
    <w:aliases w:val="CW_Lista,Numerowanie,List Paragraph,Akapit z listą BS,Kolorowa lista — akcent 11,Nagłowek 3,L1,Preambuła,Dot pt,F5 List Paragraph,Recommendation,List Paragraph11,lp1,maz_wyliczenie,opis dzialania,K-P_odwolanie,A_wyliczenie,normalny tekst"/>
    <w:basedOn w:val="Normalny"/>
    <w:link w:val="AkapitzlistZnak"/>
    <w:uiPriority w:val="34"/>
    <w:qFormat/>
    <w:rsid w:val="002B7C7B"/>
    <w:pPr>
      <w:ind w:left="720"/>
      <w:contextualSpacing/>
    </w:pPr>
  </w:style>
  <w:style w:type="paragraph" w:styleId="Bezodstpw">
    <w:name w:val="No Spacing"/>
    <w:uiPriority w:val="1"/>
    <w:qFormat/>
    <w:rsid w:val="003E384A"/>
    <w:rPr>
      <w:sz w:val="24"/>
      <w:szCs w:val="24"/>
    </w:rPr>
  </w:style>
  <w:style w:type="character" w:styleId="Odwoaniedokomentarza">
    <w:name w:val="annotation reference"/>
    <w:basedOn w:val="Domylnaczcionkaakapitu"/>
    <w:semiHidden/>
    <w:unhideWhenUsed/>
    <w:rsid w:val="008C0A04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8C0A04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8C0A04"/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8C0A0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8C0A04"/>
    <w:rPr>
      <w:b/>
      <w:bCs/>
    </w:rPr>
  </w:style>
  <w:style w:type="character" w:styleId="Pogrubienie">
    <w:name w:val="Strong"/>
    <w:basedOn w:val="Domylnaczcionkaakapitu"/>
    <w:uiPriority w:val="22"/>
    <w:qFormat/>
    <w:rsid w:val="00D01824"/>
    <w:rPr>
      <w:b/>
      <w:bCs/>
    </w:rPr>
  </w:style>
  <w:style w:type="character" w:customStyle="1" w:styleId="green">
    <w:name w:val="green"/>
    <w:basedOn w:val="Domylnaczcionkaakapitu"/>
    <w:rsid w:val="00FF6352"/>
  </w:style>
  <w:style w:type="character" w:customStyle="1" w:styleId="hgkelc">
    <w:name w:val="hgkelc"/>
    <w:basedOn w:val="Domylnaczcionkaakapitu"/>
    <w:rsid w:val="00626FD0"/>
  </w:style>
  <w:style w:type="character" w:customStyle="1" w:styleId="AkapitzlistZnak">
    <w:name w:val="Akapit z listą Znak"/>
    <w:aliases w:val="CW_Lista Znak,Numerowanie Znak,List Paragraph Znak,Akapit z listą BS Znak,Kolorowa lista — akcent 11 Znak,Nagłowek 3 Znak,L1 Znak,Preambuła Znak,Dot pt Znak,F5 List Paragraph Znak,Recommendation Znak,List Paragraph11 Znak,lp1 Znak"/>
    <w:link w:val="Akapitzlist"/>
    <w:uiPriority w:val="34"/>
    <w:qFormat/>
    <w:locked/>
    <w:rsid w:val="00BC2F42"/>
    <w:rPr>
      <w:sz w:val="24"/>
      <w:szCs w:val="24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827FAD"/>
    <w:rPr>
      <w:color w:val="605E5C"/>
      <w:shd w:val="clear" w:color="auto" w:fill="E1DFDD"/>
    </w:rPr>
  </w:style>
  <w:style w:type="character" w:customStyle="1" w:styleId="TytuZnak">
    <w:name w:val="Tytuł Znak"/>
    <w:basedOn w:val="Domylnaczcionkaakapitu"/>
    <w:link w:val="Tytu"/>
    <w:rsid w:val="00A36196"/>
    <w:rPr>
      <w:rFonts w:ascii="Arial" w:hAnsi="Arial" w:cs="Arial"/>
      <w:b/>
      <w:bCs/>
    </w:rPr>
  </w:style>
  <w:style w:type="paragraph" w:customStyle="1" w:styleId="Tekstpodstawowy22">
    <w:name w:val="Tekst podstawowy 22"/>
    <w:basedOn w:val="Normalny"/>
    <w:rsid w:val="001F115D"/>
    <w:pPr>
      <w:shd w:val="clear" w:color="auto" w:fill="FFFFFF"/>
      <w:suppressAutoHyphens/>
      <w:overflowPunct w:val="0"/>
      <w:autoSpaceDE w:val="0"/>
      <w:jc w:val="both"/>
      <w:textAlignment w:val="baseline"/>
    </w:pPr>
    <w:rPr>
      <w:rFonts w:ascii="Arial" w:eastAsia="SimSun" w:hAnsi="Arial" w:cs="Arial"/>
      <w:color w:val="000000"/>
      <w:kern w:val="2"/>
      <w:szCs w:val="20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05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88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10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66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68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96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70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73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66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72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9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4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1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23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0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44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897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257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498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36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527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34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724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255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993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07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77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00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6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hyperlink" Target="https://www.gov.pl/web/premier/promocja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0DFFAC6-DFDF-403D-B5B5-1C78065C70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726</TotalTime>
  <Pages>10</Pages>
  <Words>1892</Words>
  <Characters>11853</Characters>
  <Application>Microsoft Office Word</Application>
  <DocSecurity>0</DocSecurity>
  <Lines>98</Lines>
  <Paragraphs>27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powyżej  60 tys</vt:lpstr>
    </vt:vector>
  </TitlesOfParts>
  <Company>Urząd Miejski</Company>
  <LinksUpToDate>false</LinksUpToDate>
  <CharactersWithSpaces>13718</CharactersWithSpaces>
  <SharedDoc>false</SharedDoc>
  <HLinks>
    <vt:vector size="30" baseType="variant">
      <vt:variant>
        <vt:i4>6815771</vt:i4>
      </vt:variant>
      <vt:variant>
        <vt:i4>12</vt:i4>
      </vt:variant>
      <vt:variant>
        <vt:i4>0</vt:i4>
      </vt:variant>
      <vt:variant>
        <vt:i4>5</vt:i4>
      </vt:variant>
      <vt:variant>
        <vt:lpwstr>mailto:din@um.bialystok.pl</vt:lpwstr>
      </vt:variant>
      <vt:variant>
        <vt:lpwstr/>
      </vt:variant>
      <vt:variant>
        <vt:i4>196684</vt:i4>
      </vt:variant>
      <vt:variant>
        <vt:i4>9</vt:i4>
      </vt:variant>
      <vt:variant>
        <vt:i4>0</vt:i4>
      </vt:variant>
      <vt:variant>
        <vt:i4>5</vt:i4>
      </vt:variant>
      <vt:variant>
        <vt:lpwstr>http://www.bip.bialystok.pl/</vt:lpwstr>
      </vt:variant>
      <vt:variant>
        <vt:lpwstr/>
      </vt:variant>
      <vt:variant>
        <vt:i4>6815771</vt:i4>
      </vt:variant>
      <vt:variant>
        <vt:i4>6</vt:i4>
      </vt:variant>
      <vt:variant>
        <vt:i4>0</vt:i4>
      </vt:variant>
      <vt:variant>
        <vt:i4>5</vt:i4>
      </vt:variant>
      <vt:variant>
        <vt:lpwstr>mailto:din@um.bialystok.pl</vt:lpwstr>
      </vt:variant>
      <vt:variant>
        <vt:lpwstr/>
      </vt:variant>
      <vt:variant>
        <vt:i4>6815771</vt:i4>
      </vt:variant>
      <vt:variant>
        <vt:i4>3</vt:i4>
      </vt:variant>
      <vt:variant>
        <vt:i4>0</vt:i4>
      </vt:variant>
      <vt:variant>
        <vt:i4>5</vt:i4>
      </vt:variant>
      <vt:variant>
        <vt:lpwstr>mailto:din@um.bialystok.pl</vt:lpwstr>
      </vt:variant>
      <vt:variant>
        <vt:lpwstr/>
      </vt:variant>
      <vt:variant>
        <vt:i4>196684</vt:i4>
      </vt:variant>
      <vt:variant>
        <vt:i4>0</vt:i4>
      </vt:variant>
      <vt:variant>
        <vt:i4>0</vt:i4>
      </vt:variant>
      <vt:variant>
        <vt:i4>5</vt:i4>
      </vt:variant>
      <vt:variant>
        <vt:lpwstr>http://www.bip.bialystok.pl/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powyżej  60 tys</dc:title>
  <dc:creator>Urząd Miejski</dc:creator>
  <cp:lastModifiedBy>Izabela Konecka</cp:lastModifiedBy>
  <cp:revision>22</cp:revision>
  <cp:lastPrinted>2026-03-10T12:22:00Z</cp:lastPrinted>
  <dcterms:created xsi:type="dcterms:W3CDTF">2024-12-16T14:27:00Z</dcterms:created>
  <dcterms:modified xsi:type="dcterms:W3CDTF">2026-03-11T11:43:00Z</dcterms:modified>
</cp:coreProperties>
</file>